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FB3B" w14:textId="474D787E" w:rsidR="00292803" w:rsidRPr="00CD4BCE" w:rsidRDefault="003B4F32" w:rsidP="0011058C">
      <w:pPr>
        <w:tabs>
          <w:tab w:val="left" w:pos="0"/>
        </w:tabs>
        <w:spacing w:line="-291" w:lineRule="auto"/>
        <w:ind w:leftChars="236" w:left="505" w:firstLineChars="88" w:firstLine="215"/>
        <w:jc w:val="center"/>
        <w:rPr>
          <w:rFonts w:hAnsi="ＭＳ 明朝"/>
          <w:sz w:val="22"/>
          <w:szCs w:val="22"/>
        </w:rPr>
      </w:pPr>
      <w:bookmarkStart w:id="0" w:name="_Hlk484768704"/>
      <w:r w:rsidRPr="00CD4BCE">
        <w:rPr>
          <w:rFonts w:hAnsi="ＭＳ 明朝" w:hint="eastAsia"/>
          <w:sz w:val="22"/>
          <w:szCs w:val="22"/>
        </w:rPr>
        <w:t xml:space="preserve">ＮＩＰＰＯＮＩＡ協会　</w:t>
      </w:r>
      <w:r w:rsidR="00012C61" w:rsidRPr="00CD4BCE">
        <w:rPr>
          <w:rFonts w:hAnsi="ＭＳ 明朝" w:hint="eastAsia"/>
          <w:sz w:val="22"/>
          <w:szCs w:val="22"/>
        </w:rPr>
        <w:t>規約</w:t>
      </w:r>
    </w:p>
    <w:p w14:paraId="26C3FDDF" w14:textId="77777777" w:rsidR="003B4F32" w:rsidRPr="00CD4BCE" w:rsidRDefault="003B4F32" w:rsidP="003B4F32">
      <w:pPr>
        <w:tabs>
          <w:tab w:val="left" w:pos="0"/>
        </w:tabs>
        <w:spacing w:line="-291" w:lineRule="auto"/>
        <w:ind w:right="976"/>
        <w:rPr>
          <w:rFonts w:hAnsi="ＭＳ 明朝"/>
          <w:sz w:val="22"/>
          <w:szCs w:val="22"/>
        </w:rPr>
      </w:pPr>
    </w:p>
    <w:p w14:paraId="47EF1C05" w14:textId="77777777" w:rsidR="00C91D57" w:rsidRPr="00CD4BCE" w:rsidRDefault="00C91D57" w:rsidP="000E1F5F">
      <w:pPr>
        <w:tabs>
          <w:tab w:val="left" w:pos="0"/>
        </w:tabs>
        <w:spacing w:line="-291" w:lineRule="auto"/>
        <w:jc w:val="right"/>
        <w:rPr>
          <w:rFonts w:hAnsi="ＭＳ 明朝"/>
          <w:sz w:val="22"/>
          <w:szCs w:val="22"/>
        </w:rPr>
      </w:pPr>
    </w:p>
    <w:p w14:paraId="3B12B4A6" w14:textId="77777777" w:rsidR="00012C61" w:rsidRPr="00CD4BCE" w:rsidRDefault="00012C61" w:rsidP="0011058C">
      <w:pPr>
        <w:tabs>
          <w:tab w:val="left" w:pos="0"/>
        </w:tabs>
        <w:spacing w:line="-291" w:lineRule="auto"/>
        <w:ind w:firstLineChars="300" w:firstLine="732"/>
        <w:rPr>
          <w:rFonts w:hAnsi="ＭＳ 明朝"/>
          <w:sz w:val="22"/>
          <w:szCs w:val="22"/>
        </w:rPr>
      </w:pPr>
      <w:r w:rsidRPr="00CD4BCE">
        <w:rPr>
          <w:rFonts w:hAnsi="ＭＳ 明朝" w:hint="eastAsia"/>
          <w:sz w:val="22"/>
          <w:szCs w:val="22"/>
        </w:rPr>
        <w:t>第１章　総則</w:t>
      </w:r>
    </w:p>
    <w:p w14:paraId="57A90D0F" w14:textId="77777777" w:rsidR="0011058C" w:rsidRPr="00CD4BCE" w:rsidRDefault="0011058C" w:rsidP="0011058C">
      <w:pPr>
        <w:tabs>
          <w:tab w:val="left" w:pos="206"/>
        </w:tabs>
        <w:spacing w:line="-291" w:lineRule="auto"/>
        <w:jc w:val="left"/>
        <w:rPr>
          <w:rFonts w:hAnsi="ＭＳ 明朝"/>
          <w:sz w:val="22"/>
          <w:szCs w:val="22"/>
        </w:rPr>
      </w:pPr>
    </w:p>
    <w:p w14:paraId="0B66E09A" w14:textId="77777777" w:rsidR="00012C61" w:rsidRPr="00CD4BCE" w:rsidRDefault="00012C61" w:rsidP="0011058C">
      <w:pPr>
        <w:tabs>
          <w:tab w:val="left" w:pos="206"/>
        </w:tabs>
        <w:spacing w:line="-291" w:lineRule="auto"/>
        <w:ind w:firstLineChars="100" w:firstLine="244"/>
        <w:jc w:val="left"/>
        <w:rPr>
          <w:rFonts w:hAnsi="ＭＳ 明朝"/>
          <w:sz w:val="22"/>
          <w:szCs w:val="22"/>
        </w:rPr>
      </w:pPr>
      <w:r w:rsidRPr="00CD4BCE">
        <w:rPr>
          <w:rFonts w:hAnsi="ＭＳ 明朝" w:hint="eastAsia"/>
          <w:sz w:val="22"/>
          <w:szCs w:val="22"/>
        </w:rPr>
        <w:t>（</w:t>
      </w:r>
      <w:r w:rsidR="007411D5" w:rsidRPr="00CD4BCE">
        <w:rPr>
          <w:rFonts w:hAnsi="ＭＳ 明朝" w:hint="eastAsia"/>
          <w:sz w:val="22"/>
          <w:szCs w:val="22"/>
        </w:rPr>
        <w:t>名称</w:t>
      </w:r>
      <w:r w:rsidRPr="00CD4BCE">
        <w:rPr>
          <w:rFonts w:hAnsi="ＭＳ 明朝" w:hint="eastAsia"/>
          <w:sz w:val="22"/>
          <w:szCs w:val="22"/>
        </w:rPr>
        <w:t>）</w:t>
      </w:r>
    </w:p>
    <w:p w14:paraId="04C339DB" w14:textId="77777777" w:rsidR="00012C61" w:rsidRPr="00CD4BCE" w:rsidRDefault="00BB0208" w:rsidP="0011058C">
      <w:pPr>
        <w:tabs>
          <w:tab w:val="left" w:pos="0"/>
        </w:tabs>
        <w:spacing w:line="-291" w:lineRule="auto"/>
        <w:jc w:val="left"/>
        <w:rPr>
          <w:rFonts w:hAnsi="ＭＳ 明朝"/>
          <w:sz w:val="22"/>
          <w:szCs w:val="22"/>
        </w:rPr>
      </w:pPr>
      <w:r w:rsidRPr="00CD4BCE">
        <w:rPr>
          <w:rFonts w:hAnsi="ＭＳ 明朝" w:hint="eastAsia"/>
          <w:sz w:val="22"/>
          <w:szCs w:val="22"/>
        </w:rPr>
        <w:t>第１条</w:t>
      </w:r>
      <w:r w:rsidR="00E21D00" w:rsidRPr="00CD4BCE">
        <w:rPr>
          <w:rFonts w:hAnsi="ＭＳ 明朝" w:hint="eastAsia"/>
          <w:sz w:val="22"/>
          <w:szCs w:val="22"/>
        </w:rPr>
        <w:t xml:space="preserve">　</w:t>
      </w:r>
      <w:r w:rsidR="00012C61" w:rsidRPr="00CD4BCE">
        <w:rPr>
          <w:rFonts w:hAnsi="ＭＳ 明朝" w:hint="eastAsia"/>
          <w:sz w:val="22"/>
          <w:szCs w:val="22"/>
        </w:rPr>
        <w:t>本会は、</w:t>
      </w:r>
      <w:r w:rsidR="003B4F32" w:rsidRPr="00CD4BCE">
        <w:rPr>
          <w:rFonts w:hAnsi="ＭＳ 明朝" w:hint="eastAsia"/>
          <w:sz w:val="22"/>
          <w:szCs w:val="22"/>
        </w:rPr>
        <w:t>ＮＩＰＰＯＮＩＡ協会</w:t>
      </w:r>
      <w:r w:rsidR="00BD14D1" w:rsidRPr="00CD4BCE">
        <w:rPr>
          <w:rFonts w:hAnsi="ＭＳ 明朝" w:hint="eastAsia"/>
          <w:sz w:val="22"/>
          <w:szCs w:val="22"/>
        </w:rPr>
        <w:t>（以下「本会」という）</w:t>
      </w:r>
      <w:r w:rsidR="003B4F32" w:rsidRPr="00CD4BCE">
        <w:rPr>
          <w:rFonts w:hAnsi="ＭＳ 明朝" w:hint="eastAsia"/>
          <w:sz w:val="22"/>
          <w:szCs w:val="22"/>
        </w:rPr>
        <w:t>と称</w:t>
      </w:r>
      <w:r w:rsidR="00CF5C85" w:rsidRPr="00CD4BCE">
        <w:rPr>
          <w:rFonts w:hAnsi="ＭＳ 明朝" w:hint="eastAsia"/>
          <w:sz w:val="22"/>
          <w:szCs w:val="22"/>
        </w:rPr>
        <w:t>する。</w:t>
      </w:r>
    </w:p>
    <w:p w14:paraId="508F4C17" w14:textId="77777777" w:rsidR="0011058C" w:rsidRPr="00CD4BCE" w:rsidRDefault="0011058C" w:rsidP="0011058C">
      <w:pPr>
        <w:tabs>
          <w:tab w:val="left" w:pos="0"/>
        </w:tabs>
        <w:spacing w:line="-291" w:lineRule="auto"/>
        <w:jc w:val="left"/>
        <w:rPr>
          <w:rFonts w:hAnsi="ＭＳ 明朝"/>
          <w:sz w:val="22"/>
          <w:szCs w:val="22"/>
        </w:rPr>
      </w:pPr>
    </w:p>
    <w:p w14:paraId="2466FDC7" w14:textId="77777777" w:rsidR="0011058C" w:rsidRPr="00CD4BCE" w:rsidRDefault="00012C61" w:rsidP="0011058C">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（目的）</w:t>
      </w:r>
    </w:p>
    <w:p w14:paraId="1E227298" w14:textId="09AC6C33" w:rsidR="00ED641E" w:rsidRPr="00CD4BCE" w:rsidRDefault="00BB0208" w:rsidP="0011058C">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第２条</w:t>
      </w:r>
      <w:r w:rsidR="00E21D00" w:rsidRPr="00CD4BCE">
        <w:rPr>
          <w:rFonts w:hAnsi="ＭＳ 明朝" w:hint="eastAsia"/>
          <w:sz w:val="22"/>
          <w:szCs w:val="22"/>
        </w:rPr>
        <w:t xml:space="preserve">　</w:t>
      </w:r>
      <w:r w:rsidR="003B4F32" w:rsidRPr="00CD4BCE">
        <w:rPr>
          <w:rFonts w:hAnsi="ＭＳ 明朝" w:hint="eastAsia"/>
          <w:sz w:val="22"/>
          <w:szCs w:val="22"/>
        </w:rPr>
        <w:t>本会は</w:t>
      </w:r>
      <w:r w:rsidR="00012C61" w:rsidRPr="00CD4BCE">
        <w:rPr>
          <w:rFonts w:hAnsi="ＭＳ 明朝" w:hint="eastAsia"/>
          <w:sz w:val="22"/>
          <w:szCs w:val="22"/>
        </w:rPr>
        <w:t>、</w:t>
      </w:r>
      <w:r w:rsidR="00E21D00" w:rsidRPr="00CD4BCE">
        <w:rPr>
          <w:rFonts w:hAnsi="ＭＳ 明朝" w:hint="eastAsia"/>
          <w:sz w:val="22"/>
          <w:szCs w:val="22"/>
        </w:rPr>
        <w:t>城下町、宿場町、集落等の歴史地区を、歴</w:t>
      </w:r>
      <w:r w:rsidR="00674449" w:rsidRPr="00CD4BCE">
        <w:rPr>
          <w:rFonts w:hAnsi="ＭＳ 明朝" w:hint="eastAsia"/>
          <w:sz w:val="22"/>
          <w:szCs w:val="22"/>
        </w:rPr>
        <w:t>史的建築物に滞在しながら地域の食文化、生活文化を体験できる地区として</w:t>
      </w:r>
      <w:r w:rsidR="00A24754" w:rsidRPr="00CD4BCE">
        <w:rPr>
          <w:rFonts w:hAnsi="ＭＳ 明朝" w:hint="eastAsia"/>
          <w:sz w:val="22"/>
          <w:szCs w:val="22"/>
        </w:rPr>
        <w:t>の</w:t>
      </w:r>
      <w:r w:rsidR="00E21D00" w:rsidRPr="00CD4BCE">
        <w:rPr>
          <w:rFonts w:hAnsi="ＭＳ 明朝" w:hint="eastAsia"/>
          <w:sz w:val="22"/>
          <w:szCs w:val="22"/>
        </w:rPr>
        <w:t>再生</w:t>
      </w:r>
      <w:r w:rsidR="00A24754" w:rsidRPr="00CD4BCE">
        <w:rPr>
          <w:rFonts w:hAnsi="ＭＳ 明朝" w:hint="eastAsia"/>
          <w:sz w:val="22"/>
          <w:szCs w:val="22"/>
        </w:rPr>
        <w:t>を推進</w:t>
      </w:r>
      <w:r w:rsidR="00E21D00" w:rsidRPr="00CD4BCE">
        <w:rPr>
          <w:rFonts w:hAnsi="ＭＳ 明朝" w:hint="eastAsia"/>
          <w:sz w:val="22"/>
          <w:szCs w:val="22"/>
        </w:rPr>
        <w:t>するとともに、そのネットワークを形成して、地域の発展と豊かな国土づくりに</w:t>
      </w:r>
      <w:r w:rsidR="00D01351" w:rsidRPr="00CD4BCE">
        <w:rPr>
          <w:rFonts w:hAnsi="ＭＳ 明朝" w:hint="eastAsia"/>
          <w:sz w:val="22"/>
          <w:szCs w:val="22"/>
        </w:rPr>
        <w:t>資することを</w:t>
      </w:r>
      <w:r w:rsidR="00ED641E" w:rsidRPr="00CD4BCE">
        <w:rPr>
          <w:rFonts w:hAnsi="ＭＳ 明朝" w:hint="eastAsia"/>
          <w:sz w:val="22"/>
          <w:szCs w:val="22"/>
        </w:rPr>
        <w:t>目的とする</w:t>
      </w:r>
      <w:r w:rsidR="00012C61" w:rsidRPr="00CD4BCE">
        <w:rPr>
          <w:rFonts w:hAnsi="ＭＳ 明朝" w:hint="eastAsia"/>
          <w:sz w:val="22"/>
          <w:szCs w:val="22"/>
        </w:rPr>
        <w:t>。</w:t>
      </w:r>
    </w:p>
    <w:p w14:paraId="2A92E6A5" w14:textId="77777777" w:rsidR="00034467" w:rsidRPr="00CD4BCE" w:rsidRDefault="00293E38" w:rsidP="00034467">
      <w:pPr>
        <w:tabs>
          <w:tab w:val="left" w:pos="0"/>
        </w:tabs>
        <w:spacing w:line="-291" w:lineRule="auto"/>
        <w:ind w:left="83"/>
        <w:jc w:val="left"/>
        <w:rPr>
          <w:rFonts w:hAnsi="ＭＳ 明朝"/>
          <w:sz w:val="22"/>
          <w:szCs w:val="22"/>
        </w:rPr>
      </w:pPr>
      <w:r w:rsidRPr="00CD4BCE">
        <w:rPr>
          <w:rFonts w:hAnsi="ＭＳ 明朝" w:hint="eastAsia"/>
          <w:sz w:val="22"/>
          <w:szCs w:val="22"/>
        </w:rPr>
        <w:t xml:space="preserve"> </w:t>
      </w:r>
    </w:p>
    <w:p w14:paraId="60A70EF9" w14:textId="77777777" w:rsidR="00034467" w:rsidRPr="00CD4BCE" w:rsidRDefault="00034467" w:rsidP="0011058C">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（事業）</w:t>
      </w:r>
    </w:p>
    <w:p w14:paraId="03F647CB" w14:textId="77777777" w:rsidR="00034467" w:rsidRPr="00CD4BCE" w:rsidRDefault="00BB0208" w:rsidP="0011058C">
      <w:pPr>
        <w:tabs>
          <w:tab w:val="left" w:pos="0"/>
        </w:tabs>
        <w:spacing w:line="-291" w:lineRule="auto"/>
        <w:jc w:val="left"/>
        <w:rPr>
          <w:rFonts w:hAnsi="ＭＳ 明朝"/>
          <w:sz w:val="22"/>
          <w:szCs w:val="22"/>
        </w:rPr>
      </w:pPr>
      <w:r w:rsidRPr="00CD4BCE">
        <w:rPr>
          <w:rFonts w:hAnsi="ＭＳ 明朝" w:hint="eastAsia"/>
          <w:sz w:val="22"/>
          <w:szCs w:val="22"/>
        </w:rPr>
        <w:t>第３条</w:t>
      </w:r>
      <w:r w:rsidR="00034467" w:rsidRPr="00CD4BCE">
        <w:rPr>
          <w:rFonts w:hAnsi="ＭＳ 明朝" w:hint="eastAsia"/>
          <w:sz w:val="22"/>
          <w:szCs w:val="22"/>
        </w:rPr>
        <w:t xml:space="preserve">　</w:t>
      </w:r>
      <w:r w:rsidR="003B4F32" w:rsidRPr="00CD4BCE">
        <w:rPr>
          <w:rFonts w:hAnsi="ＭＳ 明朝" w:hint="eastAsia"/>
          <w:sz w:val="22"/>
          <w:szCs w:val="22"/>
        </w:rPr>
        <w:t>本会は</w:t>
      </w:r>
      <w:r w:rsidR="00034467" w:rsidRPr="00CD4BCE">
        <w:rPr>
          <w:rFonts w:hAnsi="ＭＳ 明朝" w:hint="eastAsia"/>
          <w:sz w:val="22"/>
          <w:szCs w:val="22"/>
        </w:rPr>
        <w:t>、前</w:t>
      </w:r>
      <w:r w:rsidR="00034467" w:rsidRPr="00CD4BCE">
        <w:rPr>
          <w:rFonts w:hAnsi="ＭＳ 明朝"/>
          <w:sz w:val="22"/>
          <w:szCs w:val="22"/>
        </w:rPr>
        <w:t>条の目的を達成するために次の各号に掲げる事業を行う</w:t>
      </w:r>
      <w:r w:rsidR="00034467" w:rsidRPr="00CD4BCE">
        <w:rPr>
          <w:rFonts w:hAnsi="ＭＳ 明朝" w:hint="eastAsia"/>
          <w:sz w:val="22"/>
          <w:szCs w:val="22"/>
        </w:rPr>
        <w:t>。</w:t>
      </w:r>
    </w:p>
    <w:p w14:paraId="1A2CE85A" w14:textId="00BE048F" w:rsidR="00D910CE" w:rsidRPr="00CD4BCE" w:rsidRDefault="0011058C" w:rsidP="0011058C">
      <w:pPr>
        <w:tabs>
          <w:tab w:val="left" w:pos="0"/>
        </w:tabs>
        <w:spacing w:line="-291" w:lineRule="auto"/>
        <w:ind w:firstLineChars="100" w:firstLine="244"/>
        <w:jc w:val="left"/>
        <w:rPr>
          <w:rFonts w:hAnsi="ＭＳ 明朝"/>
          <w:sz w:val="22"/>
          <w:szCs w:val="22"/>
        </w:rPr>
      </w:pPr>
      <w:r w:rsidRPr="00CD4BCE">
        <w:rPr>
          <w:rFonts w:hAnsi="ＭＳ 明朝"/>
          <w:sz w:val="22"/>
          <w:szCs w:val="22"/>
        </w:rPr>
        <w:t xml:space="preserve">(1) </w:t>
      </w:r>
      <w:r w:rsidR="00D910CE" w:rsidRPr="00CD4BCE">
        <w:rPr>
          <w:rFonts w:hAnsi="ＭＳ 明朝" w:hint="eastAsia"/>
          <w:sz w:val="22"/>
          <w:szCs w:val="22"/>
        </w:rPr>
        <w:t>自治会、地域団体等が実施する地区再生事業に対す</w:t>
      </w:r>
      <w:r w:rsidR="00EB761E" w:rsidRPr="00CD4BCE">
        <w:rPr>
          <w:rFonts w:hAnsi="ＭＳ 明朝" w:hint="eastAsia"/>
          <w:sz w:val="22"/>
          <w:szCs w:val="22"/>
        </w:rPr>
        <w:t>る</w:t>
      </w:r>
      <w:r w:rsidR="00D910CE" w:rsidRPr="00CD4BCE">
        <w:rPr>
          <w:rFonts w:hAnsi="ＭＳ 明朝" w:hint="eastAsia"/>
          <w:sz w:val="22"/>
          <w:szCs w:val="22"/>
        </w:rPr>
        <w:t>支援活動</w:t>
      </w:r>
    </w:p>
    <w:p w14:paraId="47DA819D" w14:textId="7C8275D2" w:rsidR="00591DB0" w:rsidRPr="00CD4BCE" w:rsidRDefault="0011058C" w:rsidP="0011058C">
      <w:pPr>
        <w:tabs>
          <w:tab w:val="left" w:pos="0"/>
        </w:tabs>
        <w:spacing w:line="-291" w:lineRule="auto"/>
        <w:ind w:firstLineChars="100" w:firstLine="244"/>
        <w:jc w:val="left"/>
        <w:rPr>
          <w:rFonts w:hAnsi="ＭＳ 明朝"/>
          <w:sz w:val="22"/>
          <w:szCs w:val="22"/>
        </w:rPr>
      </w:pPr>
      <w:r w:rsidRPr="00CD4BCE">
        <w:rPr>
          <w:rFonts w:hAnsi="ＭＳ 明朝"/>
          <w:sz w:val="22"/>
          <w:szCs w:val="22"/>
        </w:rPr>
        <w:t xml:space="preserve">(2) </w:t>
      </w:r>
      <w:r w:rsidR="00CC3F02" w:rsidRPr="00CD4BCE">
        <w:rPr>
          <w:rFonts w:hAnsi="ＭＳ 明朝" w:hint="eastAsia"/>
          <w:sz w:val="22"/>
          <w:szCs w:val="22"/>
        </w:rPr>
        <w:t>総会の</w:t>
      </w:r>
      <w:r w:rsidR="00034467" w:rsidRPr="00CD4BCE">
        <w:rPr>
          <w:rFonts w:hAnsi="ＭＳ 明朝" w:hint="eastAsia"/>
          <w:sz w:val="22"/>
          <w:szCs w:val="22"/>
        </w:rPr>
        <w:t>開催など会員及び関係者の</w:t>
      </w:r>
      <w:r w:rsidR="00D910CE" w:rsidRPr="00CD4BCE">
        <w:rPr>
          <w:rFonts w:hAnsi="ＭＳ 明朝"/>
          <w:sz w:val="22"/>
          <w:szCs w:val="22"/>
        </w:rPr>
        <w:t>連携</w:t>
      </w:r>
      <w:r w:rsidR="00D910CE" w:rsidRPr="00CD4BCE">
        <w:rPr>
          <w:rFonts w:hAnsi="ＭＳ 明朝" w:hint="eastAsia"/>
          <w:sz w:val="22"/>
          <w:szCs w:val="22"/>
        </w:rPr>
        <w:t>と</w:t>
      </w:r>
      <w:r w:rsidR="00034467" w:rsidRPr="00CD4BCE">
        <w:rPr>
          <w:rFonts w:hAnsi="ＭＳ 明朝"/>
          <w:sz w:val="22"/>
          <w:szCs w:val="22"/>
        </w:rPr>
        <w:t>交流</w:t>
      </w:r>
      <w:r w:rsidR="00EB761E" w:rsidRPr="00CD4BCE">
        <w:rPr>
          <w:rFonts w:hAnsi="ＭＳ 明朝" w:hint="eastAsia"/>
          <w:sz w:val="22"/>
          <w:szCs w:val="22"/>
        </w:rPr>
        <w:t>に関する事業</w:t>
      </w:r>
    </w:p>
    <w:p w14:paraId="24AB315D" w14:textId="4D5E9493" w:rsidR="0011058C" w:rsidRPr="00CD4BCE" w:rsidRDefault="0011058C" w:rsidP="0011058C">
      <w:pPr>
        <w:tabs>
          <w:tab w:val="left" w:pos="0"/>
        </w:tabs>
        <w:spacing w:line="-291" w:lineRule="auto"/>
        <w:ind w:firstLineChars="100" w:firstLine="244"/>
        <w:jc w:val="left"/>
        <w:rPr>
          <w:rFonts w:hAnsi="ＭＳ 明朝"/>
          <w:sz w:val="22"/>
          <w:szCs w:val="22"/>
        </w:rPr>
      </w:pPr>
      <w:r w:rsidRPr="00CD4BCE">
        <w:rPr>
          <w:rFonts w:hAnsi="ＭＳ 明朝"/>
          <w:sz w:val="22"/>
          <w:szCs w:val="22"/>
        </w:rPr>
        <w:t xml:space="preserve">(3) </w:t>
      </w:r>
      <w:r w:rsidR="000D160D" w:rsidRPr="00CD4BCE">
        <w:rPr>
          <w:rFonts w:hAnsi="ＭＳ 明朝" w:hint="eastAsia"/>
          <w:sz w:val="22"/>
          <w:szCs w:val="22"/>
        </w:rPr>
        <w:t>本会</w:t>
      </w:r>
      <w:r w:rsidR="00A36BF2" w:rsidRPr="00CD4BCE">
        <w:rPr>
          <w:rFonts w:hAnsi="ＭＳ 明朝" w:hint="eastAsia"/>
          <w:sz w:val="22"/>
          <w:szCs w:val="22"/>
        </w:rPr>
        <w:t>が推進する事業に関する</w:t>
      </w:r>
      <w:r w:rsidR="00A36BF2" w:rsidRPr="00CD4BCE">
        <w:rPr>
          <w:rFonts w:hAnsi="ＭＳ 明朝"/>
          <w:sz w:val="22"/>
          <w:szCs w:val="22"/>
        </w:rPr>
        <w:t>調査研究、</w:t>
      </w:r>
      <w:r w:rsidR="00A36BF2" w:rsidRPr="00CD4BCE">
        <w:rPr>
          <w:rFonts w:hAnsi="ＭＳ 明朝" w:hint="eastAsia"/>
          <w:sz w:val="22"/>
          <w:szCs w:val="22"/>
        </w:rPr>
        <w:t>政府等への</w:t>
      </w:r>
      <w:r w:rsidR="00A36BF2" w:rsidRPr="00CD4BCE">
        <w:rPr>
          <w:rFonts w:hAnsi="ＭＳ 明朝"/>
          <w:sz w:val="22"/>
          <w:szCs w:val="22"/>
        </w:rPr>
        <w:t>提言</w:t>
      </w:r>
      <w:r w:rsidR="00A36BF2" w:rsidRPr="00CD4BCE">
        <w:rPr>
          <w:rFonts w:hAnsi="ＭＳ 明朝" w:hint="eastAsia"/>
          <w:sz w:val="22"/>
          <w:szCs w:val="22"/>
        </w:rPr>
        <w:t>に関する</w:t>
      </w:r>
      <w:r w:rsidR="00EB761E" w:rsidRPr="00CD4BCE">
        <w:rPr>
          <w:rFonts w:hAnsi="ＭＳ 明朝" w:hint="eastAsia"/>
          <w:sz w:val="22"/>
          <w:szCs w:val="22"/>
        </w:rPr>
        <w:t>事業</w:t>
      </w:r>
    </w:p>
    <w:p w14:paraId="569181A5" w14:textId="21BC9810" w:rsidR="0011058C" w:rsidRPr="00CD4BCE" w:rsidRDefault="0011058C" w:rsidP="0011058C">
      <w:pPr>
        <w:tabs>
          <w:tab w:val="left" w:pos="0"/>
        </w:tabs>
        <w:spacing w:line="-291" w:lineRule="auto"/>
        <w:ind w:firstLineChars="100" w:firstLine="244"/>
        <w:jc w:val="left"/>
        <w:rPr>
          <w:rFonts w:hAnsi="ＭＳ 明朝"/>
          <w:sz w:val="22"/>
          <w:szCs w:val="22"/>
        </w:rPr>
      </w:pPr>
      <w:r w:rsidRPr="00CD4BCE">
        <w:rPr>
          <w:rFonts w:hAnsi="ＭＳ 明朝"/>
          <w:sz w:val="22"/>
          <w:szCs w:val="22"/>
        </w:rPr>
        <w:t xml:space="preserve">(4) </w:t>
      </w:r>
      <w:r w:rsidR="000D160D" w:rsidRPr="00CD4BCE">
        <w:rPr>
          <w:rFonts w:hAnsi="ＭＳ 明朝" w:hint="eastAsia"/>
          <w:sz w:val="22"/>
          <w:szCs w:val="22"/>
        </w:rPr>
        <w:t>本会</w:t>
      </w:r>
      <w:r w:rsidR="00591DB0" w:rsidRPr="00CD4BCE">
        <w:rPr>
          <w:rFonts w:hAnsi="ＭＳ 明朝" w:hint="eastAsia"/>
          <w:sz w:val="22"/>
          <w:szCs w:val="22"/>
        </w:rPr>
        <w:t>が推進する事業の</w:t>
      </w:r>
      <w:r w:rsidR="00034467" w:rsidRPr="00CD4BCE">
        <w:rPr>
          <w:rFonts w:hAnsi="ＭＳ 明朝"/>
          <w:sz w:val="22"/>
          <w:szCs w:val="22"/>
        </w:rPr>
        <w:t>担い手の</w:t>
      </w:r>
      <w:r w:rsidR="00591DB0" w:rsidRPr="00CD4BCE">
        <w:rPr>
          <w:rFonts w:hAnsi="ＭＳ 明朝"/>
          <w:sz w:val="22"/>
          <w:szCs w:val="22"/>
        </w:rPr>
        <w:t>育成</w:t>
      </w:r>
      <w:r w:rsidR="00D910CE" w:rsidRPr="00CD4BCE">
        <w:rPr>
          <w:rFonts w:hAnsi="ＭＳ 明朝" w:hint="eastAsia"/>
          <w:sz w:val="22"/>
          <w:szCs w:val="22"/>
        </w:rPr>
        <w:t>に関する</w:t>
      </w:r>
      <w:r w:rsidR="00EB761E" w:rsidRPr="00CD4BCE">
        <w:rPr>
          <w:rFonts w:hAnsi="ＭＳ 明朝" w:hint="eastAsia"/>
          <w:sz w:val="22"/>
          <w:szCs w:val="22"/>
        </w:rPr>
        <w:t>事業</w:t>
      </w:r>
    </w:p>
    <w:p w14:paraId="27276E03" w14:textId="67A67D51" w:rsidR="0011058C" w:rsidRPr="00CD4BCE" w:rsidRDefault="0011058C" w:rsidP="0011058C">
      <w:pPr>
        <w:tabs>
          <w:tab w:val="left" w:pos="0"/>
        </w:tabs>
        <w:spacing w:line="-291" w:lineRule="auto"/>
        <w:ind w:firstLineChars="100" w:firstLine="244"/>
        <w:jc w:val="left"/>
        <w:rPr>
          <w:rFonts w:hAnsi="ＭＳ 明朝"/>
          <w:sz w:val="22"/>
          <w:szCs w:val="22"/>
        </w:rPr>
      </w:pPr>
      <w:r w:rsidRPr="00CD4BCE">
        <w:rPr>
          <w:rFonts w:hAnsi="ＭＳ 明朝"/>
          <w:sz w:val="22"/>
          <w:szCs w:val="22"/>
        </w:rPr>
        <w:t xml:space="preserve">(5) </w:t>
      </w:r>
      <w:r w:rsidR="000D160D" w:rsidRPr="00CD4BCE">
        <w:rPr>
          <w:rFonts w:hAnsi="ＭＳ 明朝" w:hint="eastAsia"/>
          <w:sz w:val="22"/>
          <w:szCs w:val="22"/>
        </w:rPr>
        <w:t>ＷＥＢ</w:t>
      </w:r>
      <w:r w:rsidR="00034467" w:rsidRPr="00CD4BCE">
        <w:rPr>
          <w:rFonts w:hAnsi="ＭＳ 明朝"/>
          <w:sz w:val="22"/>
          <w:szCs w:val="22"/>
        </w:rPr>
        <w:t>サイトの運営による</w:t>
      </w:r>
      <w:r w:rsidR="000D160D" w:rsidRPr="00CD4BCE">
        <w:rPr>
          <w:rFonts w:hAnsi="ＭＳ 明朝" w:hint="eastAsia"/>
          <w:sz w:val="22"/>
          <w:szCs w:val="22"/>
        </w:rPr>
        <w:t>本会</w:t>
      </w:r>
      <w:r w:rsidR="00034467" w:rsidRPr="00CD4BCE">
        <w:rPr>
          <w:rFonts w:hAnsi="ＭＳ 明朝"/>
          <w:sz w:val="22"/>
          <w:szCs w:val="22"/>
        </w:rPr>
        <w:t>関連情報の提供</w:t>
      </w:r>
      <w:r w:rsidR="00D910CE" w:rsidRPr="00CD4BCE">
        <w:rPr>
          <w:rFonts w:hAnsi="ＭＳ 明朝" w:hint="eastAsia"/>
          <w:sz w:val="22"/>
          <w:szCs w:val="22"/>
        </w:rPr>
        <w:t>に関する</w:t>
      </w:r>
      <w:r w:rsidR="00EB761E" w:rsidRPr="00CD4BCE">
        <w:rPr>
          <w:rFonts w:hAnsi="ＭＳ 明朝" w:hint="eastAsia"/>
          <w:sz w:val="22"/>
          <w:szCs w:val="22"/>
        </w:rPr>
        <w:t>事業</w:t>
      </w:r>
    </w:p>
    <w:p w14:paraId="2EB41F1D" w14:textId="3C127E54" w:rsidR="0011058C" w:rsidRPr="00CD4BCE" w:rsidRDefault="0011058C" w:rsidP="0011058C">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 xml:space="preserve">(6) </w:t>
      </w:r>
      <w:r w:rsidR="000D160D" w:rsidRPr="00CD4BCE">
        <w:rPr>
          <w:rFonts w:hAnsi="ＭＳ 明朝" w:hint="eastAsia"/>
          <w:sz w:val="22"/>
          <w:szCs w:val="22"/>
        </w:rPr>
        <w:t>本会</w:t>
      </w:r>
      <w:r w:rsidR="00591DB0" w:rsidRPr="00CD4BCE">
        <w:rPr>
          <w:rFonts w:hAnsi="ＭＳ 明朝" w:hint="eastAsia"/>
          <w:sz w:val="22"/>
          <w:szCs w:val="22"/>
        </w:rPr>
        <w:t>活動の普及、啓発</w:t>
      </w:r>
      <w:r w:rsidR="00D910CE" w:rsidRPr="00CD4BCE">
        <w:rPr>
          <w:rFonts w:hAnsi="ＭＳ 明朝" w:hint="eastAsia"/>
          <w:sz w:val="22"/>
          <w:szCs w:val="22"/>
        </w:rPr>
        <w:t>に関する</w:t>
      </w:r>
      <w:r w:rsidR="00EB761E" w:rsidRPr="00CD4BCE">
        <w:rPr>
          <w:rFonts w:hAnsi="ＭＳ 明朝" w:hint="eastAsia"/>
          <w:sz w:val="22"/>
          <w:szCs w:val="22"/>
        </w:rPr>
        <w:t>事業</w:t>
      </w:r>
    </w:p>
    <w:p w14:paraId="4F1A73F3" w14:textId="2C852007" w:rsidR="00034467" w:rsidRPr="00CD4BCE" w:rsidRDefault="0011058C" w:rsidP="0011058C">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 xml:space="preserve">(7) </w:t>
      </w:r>
      <w:r w:rsidR="00591DB0" w:rsidRPr="00CD4BCE">
        <w:rPr>
          <w:rFonts w:hAnsi="ＭＳ 明朝"/>
          <w:sz w:val="22"/>
          <w:szCs w:val="22"/>
        </w:rPr>
        <w:t>その他前</w:t>
      </w:r>
      <w:r w:rsidR="00034467" w:rsidRPr="00CD4BCE">
        <w:rPr>
          <w:rFonts w:hAnsi="ＭＳ 明朝"/>
          <w:sz w:val="22"/>
          <w:szCs w:val="22"/>
        </w:rPr>
        <w:t>条の目的に資する</w:t>
      </w:r>
      <w:r w:rsidR="00D910CE" w:rsidRPr="00CD4BCE">
        <w:rPr>
          <w:rFonts w:hAnsi="ＭＳ 明朝" w:hint="eastAsia"/>
          <w:sz w:val="22"/>
          <w:szCs w:val="22"/>
        </w:rPr>
        <w:t>事業</w:t>
      </w:r>
    </w:p>
    <w:p w14:paraId="44DF1801" w14:textId="77777777" w:rsidR="00034467" w:rsidRPr="00CD4BCE" w:rsidRDefault="00034467" w:rsidP="00034467">
      <w:pPr>
        <w:tabs>
          <w:tab w:val="left" w:pos="0"/>
        </w:tabs>
        <w:spacing w:line="-291" w:lineRule="auto"/>
        <w:jc w:val="left"/>
        <w:rPr>
          <w:rFonts w:hAnsi="ＭＳ 明朝"/>
          <w:sz w:val="22"/>
          <w:szCs w:val="22"/>
        </w:rPr>
      </w:pPr>
    </w:p>
    <w:p w14:paraId="3DA8B954" w14:textId="77777777" w:rsidR="0011058C" w:rsidRPr="00CD4BCE" w:rsidRDefault="00012C61" w:rsidP="0011058C">
      <w:pPr>
        <w:tabs>
          <w:tab w:val="left" w:pos="0"/>
        </w:tabs>
        <w:spacing w:line="-291" w:lineRule="auto"/>
        <w:ind w:firstLineChars="300" w:firstLine="732"/>
        <w:rPr>
          <w:rFonts w:hAnsi="ＭＳ 明朝"/>
          <w:sz w:val="22"/>
          <w:szCs w:val="22"/>
        </w:rPr>
      </w:pPr>
      <w:r w:rsidRPr="00CD4BCE">
        <w:rPr>
          <w:rFonts w:hAnsi="ＭＳ 明朝" w:hint="eastAsia"/>
          <w:sz w:val="22"/>
          <w:szCs w:val="22"/>
        </w:rPr>
        <w:t xml:space="preserve">第２章　</w:t>
      </w:r>
      <w:r w:rsidR="003B4F32" w:rsidRPr="00CD4BCE">
        <w:rPr>
          <w:rFonts w:hAnsi="ＭＳ 明朝" w:hint="eastAsia"/>
          <w:sz w:val="22"/>
          <w:szCs w:val="22"/>
        </w:rPr>
        <w:t>会員</w:t>
      </w:r>
    </w:p>
    <w:p w14:paraId="0CDA92A0" w14:textId="77777777" w:rsidR="0011058C" w:rsidRPr="00CD4BCE" w:rsidRDefault="0011058C" w:rsidP="0011058C">
      <w:pPr>
        <w:tabs>
          <w:tab w:val="left" w:pos="0"/>
        </w:tabs>
        <w:spacing w:line="-291" w:lineRule="auto"/>
        <w:rPr>
          <w:rFonts w:hAnsi="ＭＳ 明朝"/>
          <w:sz w:val="22"/>
          <w:szCs w:val="22"/>
        </w:rPr>
      </w:pPr>
    </w:p>
    <w:p w14:paraId="3837C610" w14:textId="77777777" w:rsidR="00B301A9" w:rsidRPr="00CD4BCE" w:rsidRDefault="003B4F32" w:rsidP="00B301A9">
      <w:pPr>
        <w:tabs>
          <w:tab w:val="left" w:pos="0"/>
        </w:tabs>
        <w:spacing w:line="-291" w:lineRule="auto"/>
        <w:ind w:firstLineChars="100" w:firstLine="244"/>
        <w:rPr>
          <w:rFonts w:hAnsi="ＭＳ 明朝"/>
          <w:sz w:val="22"/>
          <w:szCs w:val="22"/>
        </w:rPr>
      </w:pPr>
      <w:r w:rsidRPr="00CD4BCE">
        <w:rPr>
          <w:rFonts w:hAnsi="ＭＳ 明朝" w:hint="eastAsia"/>
          <w:sz w:val="22"/>
          <w:szCs w:val="22"/>
        </w:rPr>
        <w:t>（</w:t>
      </w:r>
      <w:r w:rsidR="002361ED" w:rsidRPr="00CD4BCE">
        <w:rPr>
          <w:rFonts w:hAnsi="ＭＳ 明朝" w:hint="eastAsia"/>
          <w:sz w:val="22"/>
          <w:szCs w:val="22"/>
        </w:rPr>
        <w:t>構成員</w:t>
      </w:r>
      <w:r w:rsidRPr="00CD4BCE">
        <w:rPr>
          <w:rFonts w:hAnsi="ＭＳ 明朝" w:hint="eastAsia"/>
          <w:sz w:val="22"/>
          <w:szCs w:val="22"/>
        </w:rPr>
        <w:t>）</w:t>
      </w:r>
    </w:p>
    <w:p w14:paraId="4EB627A8" w14:textId="77777777" w:rsidR="00B301A9" w:rsidRPr="00CD4BCE" w:rsidRDefault="00B301A9" w:rsidP="00B301A9">
      <w:pPr>
        <w:tabs>
          <w:tab w:val="left" w:pos="0"/>
        </w:tabs>
        <w:spacing w:line="-291" w:lineRule="auto"/>
        <w:rPr>
          <w:rFonts w:hAnsi="ＭＳ 明朝"/>
          <w:sz w:val="22"/>
          <w:szCs w:val="22"/>
        </w:rPr>
      </w:pPr>
      <w:r w:rsidRPr="00CD4BCE">
        <w:rPr>
          <w:rFonts w:hAnsi="ＭＳ 明朝" w:hint="eastAsia"/>
          <w:sz w:val="22"/>
          <w:szCs w:val="22"/>
        </w:rPr>
        <w:t>第</w:t>
      </w:r>
      <w:r w:rsidR="003B4F32" w:rsidRPr="00CD4BCE">
        <w:rPr>
          <w:rFonts w:hAnsi="ＭＳ 明朝" w:hint="eastAsia"/>
          <w:sz w:val="22"/>
          <w:szCs w:val="22"/>
        </w:rPr>
        <w:t>４条　本会の会員は、次の２種とする。</w:t>
      </w:r>
    </w:p>
    <w:p w14:paraId="3D1C3BB0" w14:textId="77777777" w:rsidR="00B301A9" w:rsidRPr="00CD4BCE" w:rsidRDefault="0011058C" w:rsidP="00B301A9">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 xml:space="preserve">(1) </w:t>
      </w:r>
      <w:r w:rsidR="003B4F32" w:rsidRPr="00CD4BCE">
        <w:rPr>
          <w:rFonts w:hAnsi="ＭＳ 明朝" w:hint="eastAsia"/>
          <w:sz w:val="22"/>
          <w:szCs w:val="22"/>
        </w:rPr>
        <w:t>一般会員　本会の目的に賛同し、入会した法人及び個人事業主</w:t>
      </w:r>
    </w:p>
    <w:p w14:paraId="7F2A98BD" w14:textId="77777777" w:rsidR="0011058C" w:rsidRPr="00CD4BCE" w:rsidRDefault="0011058C" w:rsidP="008663BF">
      <w:pPr>
        <w:tabs>
          <w:tab w:val="left" w:pos="426"/>
        </w:tabs>
        <w:spacing w:line="-291" w:lineRule="auto"/>
        <w:ind w:leftChars="100" w:left="707" w:hangingChars="202" w:hanging="493"/>
        <w:jc w:val="left"/>
        <w:rPr>
          <w:rFonts w:hAnsi="ＭＳ 明朝"/>
          <w:sz w:val="22"/>
          <w:szCs w:val="22"/>
        </w:rPr>
      </w:pPr>
      <w:r w:rsidRPr="00CD4BCE">
        <w:rPr>
          <w:rFonts w:hAnsi="ＭＳ 明朝"/>
          <w:sz w:val="22"/>
          <w:szCs w:val="22"/>
        </w:rPr>
        <w:t xml:space="preserve">(2) </w:t>
      </w:r>
      <w:r w:rsidR="003B4F32" w:rsidRPr="00CD4BCE">
        <w:rPr>
          <w:rFonts w:hAnsi="ＭＳ 明朝" w:hint="eastAsia"/>
          <w:sz w:val="22"/>
          <w:szCs w:val="22"/>
        </w:rPr>
        <w:t xml:space="preserve">賛助会員　</w:t>
      </w:r>
      <w:r w:rsidR="005A24C6" w:rsidRPr="00CD4BCE">
        <w:rPr>
          <w:rFonts w:hAnsi="ＭＳ 明朝" w:hint="eastAsia"/>
          <w:sz w:val="22"/>
          <w:szCs w:val="22"/>
        </w:rPr>
        <w:t>本会</w:t>
      </w:r>
      <w:r w:rsidR="003B4F32" w:rsidRPr="00CD4BCE">
        <w:rPr>
          <w:rFonts w:hAnsi="ＭＳ 明朝" w:hint="eastAsia"/>
          <w:sz w:val="22"/>
          <w:szCs w:val="22"/>
        </w:rPr>
        <w:t>の目的に賛同し、事業を賛助するため入会した法人及び個人事業主</w:t>
      </w:r>
    </w:p>
    <w:p w14:paraId="203287A5" w14:textId="77777777" w:rsidR="0011058C" w:rsidRPr="00CD4BCE" w:rsidRDefault="0011058C" w:rsidP="0011058C">
      <w:pPr>
        <w:tabs>
          <w:tab w:val="left" w:pos="0"/>
        </w:tabs>
        <w:spacing w:line="-291" w:lineRule="auto"/>
        <w:jc w:val="left"/>
        <w:rPr>
          <w:rFonts w:hAnsi="ＭＳ 明朝"/>
          <w:sz w:val="22"/>
          <w:szCs w:val="22"/>
        </w:rPr>
      </w:pPr>
    </w:p>
    <w:p w14:paraId="4D8A7784" w14:textId="77777777" w:rsidR="00012C61" w:rsidRPr="00CD4BCE" w:rsidRDefault="00012C61" w:rsidP="0011058C">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（入会）</w:t>
      </w:r>
    </w:p>
    <w:p w14:paraId="5417F418" w14:textId="77777777" w:rsidR="00012C61" w:rsidRPr="00CD4BCE" w:rsidRDefault="00BB0208" w:rsidP="0011058C">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w:t>
      </w:r>
      <w:r w:rsidR="002361ED" w:rsidRPr="00CD4BCE">
        <w:rPr>
          <w:rFonts w:hAnsi="ＭＳ 明朝" w:hint="eastAsia"/>
          <w:sz w:val="22"/>
          <w:szCs w:val="22"/>
        </w:rPr>
        <w:t>５</w:t>
      </w:r>
      <w:r w:rsidRPr="00CD4BCE">
        <w:rPr>
          <w:rFonts w:hAnsi="ＭＳ 明朝" w:hint="eastAsia"/>
          <w:sz w:val="22"/>
          <w:szCs w:val="22"/>
        </w:rPr>
        <w:t xml:space="preserve">条　</w:t>
      </w:r>
      <w:r w:rsidR="003B4F32" w:rsidRPr="00CD4BCE">
        <w:rPr>
          <w:rFonts w:hAnsi="ＭＳ 明朝" w:hint="eastAsia"/>
          <w:sz w:val="22"/>
          <w:szCs w:val="22"/>
        </w:rPr>
        <w:t>本会</w:t>
      </w:r>
      <w:r w:rsidR="002361ED" w:rsidRPr="00CD4BCE">
        <w:rPr>
          <w:rFonts w:hAnsi="ＭＳ 明朝" w:hint="eastAsia"/>
          <w:sz w:val="22"/>
          <w:szCs w:val="22"/>
        </w:rPr>
        <w:t>の会員となるには</w:t>
      </w:r>
      <w:r w:rsidR="000E5076" w:rsidRPr="00CD4BCE">
        <w:rPr>
          <w:rFonts w:hAnsi="ＭＳ 明朝" w:hint="eastAsia"/>
          <w:sz w:val="22"/>
          <w:szCs w:val="22"/>
        </w:rPr>
        <w:t>、</w:t>
      </w:r>
      <w:r w:rsidR="002361ED" w:rsidRPr="00CD4BCE">
        <w:rPr>
          <w:rFonts w:hAnsi="ＭＳ 明朝" w:hint="eastAsia"/>
          <w:sz w:val="22"/>
          <w:szCs w:val="22"/>
        </w:rPr>
        <w:t>本会所定の</w:t>
      </w:r>
      <w:r w:rsidR="00EB6507" w:rsidRPr="00CD4BCE">
        <w:rPr>
          <w:rFonts w:hAnsi="ＭＳ 明朝" w:hint="eastAsia"/>
          <w:sz w:val="22"/>
          <w:szCs w:val="22"/>
        </w:rPr>
        <w:t>様式</w:t>
      </w:r>
      <w:r w:rsidR="00D01351" w:rsidRPr="00CD4BCE">
        <w:rPr>
          <w:rFonts w:hAnsi="ＭＳ 明朝" w:hint="eastAsia"/>
          <w:sz w:val="22"/>
          <w:szCs w:val="22"/>
        </w:rPr>
        <w:t>によ</w:t>
      </w:r>
      <w:r w:rsidR="002361ED" w:rsidRPr="00CD4BCE">
        <w:rPr>
          <w:rFonts w:hAnsi="ＭＳ 明朝" w:hint="eastAsia"/>
          <w:sz w:val="22"/>
          <w:szCs w:val="22"/>
        </w:rPr>
        <w:t>る申込みをし、会長の承認</w:t>
      </w:r>
      <w:r w:rsidR="00D01351" w:rsidRPr="00CD4BCE">
        <w:rPr>
          <w:rFonts w:hAnsi="ＭＳ 明朝" w:hint="eastAsia"/>
          <w:sz w:val="22"/>
          <w:szCs w:val="22"/>
        </w:rPr>
        <w:t>を得</w:t>
      </w:r>
      <w:r w:rsidR="002361ED" w:rsidRPr="00CD4BCE">
        <w:rPr>
          <w:rFonts w:hAnsi="ＭＳ 明朝" w:hint="eastAsia"/>
          <w:sz w:val="22"/>
          <w:szCs w:val="22"/>
        </w:rPr>
        <w:t>るものとする。</w:t>
      </w:r>
    </w:p>
    <w:p w14:paraId="35FC2133" w14:textId="77777777" w:rsidR="002361ED" w:rsidRPr="00CD4BCE" w:rsidRDefault="002361ED" w:rsidP="0011058C">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２　法人が会員となる場合には、その代表として本会に対しその権利を行使する者１名（以下「会員代表者」という。法人登記上の代表者たることは要しない。）を定め、本会に届けなければならない。</w:t>
      </w:r>
    </w:p>
    <w:p w14:paraId="24926B42" w14:textId="77777777" w:rsidR="007A27B6" w:rsidRPr="00CD4BCE" w:rsidRDefault="002361ED" w:rsidP="0011058C">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３　会員代表者を変更した場合は、速やかに別に定める変更届を本会に提出しなければならない。</w:t>
      </w:r>
    </w:p>
    <w:p w14:paraId="202992A1" w14:textId="54986692" w:rsidR="002361ED" w:rsidRPr="00CD4BCE" w:rsidRDefault="002361ED" w:rsidP="0011058C">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４</w:t>
      </w:r>
      <w:r w:rsidR="00777DFD" w:rsidRPr="00CD4BCE">
        <w:rPr>
          <w:rFonts w:hAnsi="ＭＳ 明朝" w:hint="eastAsia"/>
          <w:sz w:val="22"/>
          <w:szCs w:val="22"/>
        </w:rPr>
        <w:t xml:space="preserve">　</w:t>
      </w:r>
      <w:r w:rsidR="000D160D" w:rsidRPr="00CD4BCE">
        <w:rPr>
          <w:rFonts w:hAnsi="ＭＳ 明朝" w:hint="eastAsia"/>
          <w:sz w:val="22"/>
          <w:szCs w:val="22"/>
        </w:rPr>
        <w:t>第</w:t>
      </w:r>
      <w:r w:rsidR="00B03C89" w:rsidRPr="00CD4BCE">
        <w:rPr>
          <w:rFonts w:hAnsi="ＭＳ 明朝" w:hint="eastAsia"/>
          <w:sz w:val="22"/>
          <w:szCs w:val="22"/>
        </w:rPr>
        <w:t>２</w:t>
      </w:r>
      <w:r w:rsidR="007A27B6" w:rsidRPr="00CD4BCE">
        <w:rPr>
          <w:rFonts w:hAnsi="ＭＳ 明朝" w:hint="eastAsia"/>
          <w:sz w:val="22"/>
          <w:szCs w:val="22"/>
        </w:rPr>
        <w:t>６</w:t>
      </w:r>
      <w:r w:rsidRPr="00CD4BCE">
        <w:rPr>
          <w:rFonts w:hAnsi="ＭＳ 明朝" w:hint="eastAsia"/>
          <w:sz w:val="22"/>
          <w:szCs w:val="22"/>
        </w:rPr>
        <w:t>条で定める事業年度（以下「事業年度」という）の途中で、既に入会した会員がその会員種類区分を変更することは認めない。既に取得した</w:t>
      </w:r>
      <w:r w:rsidR="000D160D" w:rsidRPr="00CD4BCE">
        <w:rPr>
          <w:rFonts w:hAnsi="ＭＳ 明朝" w:hint="eastAsia"/>
          <w:sz w:val="22"/>
          <w:szCs w:val="22"/>
        </w:rPr>
        <w:t>種類</w:t>
      </w:r>
      <w:r w:rsidRPr="00CD4BCE">
        <w:rPr>
          <w:rFonts w:hAnsi="ＭＳ 明朝" w:hint="eastAsia"/>
          <w:sz w:val="22"/>
          <w:szCs w:val="22"/>
        </w:rPr>
        <w:t>区分と異なる種類区分にて入会を希望する会員は、新たに取得することになる当該種類区分における入会金及び会費を、事業年度内のどの時点において入会したかに関わらず本会に改めて納入したのち、既に取得した区分の退会手続きを行うものとする。</w:t>
      </w:r>
    </w:p>
    <w:p w14:paraId="75EAE12F" w14:textId="77777777" w:rsidR="002361ED" w:rsidRPr="00CD4BCE" w:rsidRDefault="002361ED" w:rsidP="002361ED">
      <w:pPr>
        <w:tabs>
          <w:tab w:val="left" w:pos="0"/>
        </w:tabs>
        <w:spacing w:line="-291" w:lineRule="auto"/>
        <w:ind w:left="83" w:firstLineChars="250" w:firstLine="610"/>
        <w:jc w:val="left"/>
        <w:rPr>
          <w:rFonts w:hAnsi="ＭＳ 明朝"/>
          <w:sz w:val="22"/>
          <w:szCs w:val="22"/>
        </w:rPr>
      </w:pPr>
    </w:p>
    <w:p w14:paraId="4ECDB8D7" w14:textId="77777777" w:rsidR="002361ED" w:rsidRPr="00CD4BCE" w:rsidRDefault="002361ED" w:rsidP="0011058C">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（入会金及び会費）</w:t>
      </w:r>
    </w:p>
    <w:p w14:paraId="4538F82E" w14:textId="77777777" w:rsidR="002361ED" w:rsidRPr="00CD4BCE" w:rsidRDefault="002361ED" w:rsidP="0011058C">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lastRenderedPageBreak/>
        <w:t>第６条　本会の事業活動に</w:t>
      </w:r>
      <w:r w:rsidR="00CF5C85" w:rsidRPr="00CD4BCE">
        <w:rPr>
          <w:rFonts w:hAnsi="ＭＳ 明朝" w:hint="eastAsia"/>
          <w:sz w:val="22"/>
          <w:szCs w:val="22"/>
        </w:rPr>
        <w:t>経常</w:t>
      </w:r>
      <w:r w:rsidRPr="00CD4BCE">
        <w:rPr>
          <w:rFonts w:hAnsi="ＭＳ 明朝" w:hint="eastAsia"/>
          <w:sz w:val="22"/>
          <w:szCs w:val="22"/>
        </w:rPr>
        <w:t>的に生じる費用に充てるため、会員は、総会で定める入会金及び会費を総会で定める期限までに支払う義務を負う。</w:t>
      </w:r>
    </w:p>
    <w:p w14:paraId="3595E204" w14:textId="77777777" w:rsidR="00012C61" w:rsidRPr="00CD4BCE" w:rsidRDefault="00012C61" w:rsidP="0011058C">
      <w:pPr>
        <w:tabs>
          <w:tab w:val="left" w:pos="0"/>
        </w:tabs>
        <w:spacing w:line="-291" w:lineRule="auto"/>
        <w:jc w:val="left"/>
        <w:rPr>
          <w:rFonts w:hAnsi="ＭＳ 明朝"/>
          <w:sz w:val="22"/>
          <w:szCs w:val="22"/>
        </w:rPr>
      </w:pPr>
    </w:p>
    <w:p w14:paraId="520C7D1B" w14:textId="77777777" w:rsidR="00012C61" w:rsidRPr="00CD4BCE" w:rsidRDefault="00012C61" w:rsidP="0011058C">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w:t>
      </w:r>
      <w:r w:rsidR="002361ED" w:rsidRPr="00CD4BCE">
        <w:rPr>
          <w:rFonts w:hAnsi="ＭＳ 明朝" w:hint="eastAsia"/>
          <w:sz w:val="22"/>
          <w:szCs w:val="22"/>
        </w:rPr>
        <w:t>任意</w:t>
      </w:r>
      <w:r w:rsidRPr="00CD4BCE">
        <w:rPr>
          <w:rFonts w:hAnsi="ＭＳ 明朝" w:hint="eastAsia"/>
          <w:sz w:val="22"/>
          <w:szCs w:val="22"/>
        </w:rPr>
        <w:t>退会）</w:t>
      </w:r>
    </w:p>
    <w:p w14:paraId="442863DA" w14:textId="77777777" w:rsidR="00012C61" w:rsidRPr="00CD4BCE" w:rsidRDefault="00BB0208" w:rsidP="0011058C">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w:t>
      </w:r>
      <w:r w:rsidR="002361ED" w:rsidRPr="00CD4BCE">
        <w:rPr>
          <w:rFonts w:hAnsi="ＭＳ 明朝" w:hint="eastAsia"/>
          <w:sz w:val="22"/>
          <w:szCs w:val="22"/>
        </w:rPr>
        <w:t>７</w:t>
      </w:r>
      <w:r w:rsidRPr="00CD4BCE">
        <w:rPr>
          <w:rFonts w:hAnsi="ＭＳ 明朝" w:hint="eastAsia"/>
          <w:sz w:val="22"/>
          <w:szCs w:val="22"/>
        </w:rPr>
        <w:t>条</w:t>
      </w:r>
      <w:r w:rsidR="005365E8" w:rsidRPr="00CD4BCE">
        <w:rPr>
          <w:rFonts w:hAnsi="ＭＳ 明朝" w:hint="eastAsia"/>
          <w:sz w:val="22"/>
          <w:szCs w:val="22"/>
        </w:rPr>
        <w:t xml:space="preserve">　</w:t>
      </w:r>
      <w:r w:rsidR="002361ED" w:rsidRPr="00CD4BCE">
        <w:rPr>
          <w:rFonts w:hAnsi="ＭＳ 明朝" w:hint="eastAsia"/>
          <w:sz w:val="22"/>
          <w:szCs w:val="22"/>
        </w:rPr>
        <w:t>会員は、別に定める退会届を本会に提出することで、任意に退会することができる。</w:t>
      </w:r>
    </w:p>
    <w:p w14:paraId="5C8B8360" w14:textId="77777777" w:rsidR="0011058C" w:rsidRPr="00CD4BCE" w:rsidRDefault="0011058C" w:rsidP="0011058C">
      <w:pPr>
        <w:tabs>
          <w:tab w:val="left" w:pos="0"/>
        </w:tabs>
        <w:spacing w:line="-291" w:lineRule="auto"/>
        <w:jc w:val="left"/>
        <w:rPr>
          <w:rFonts w:hAnsi="ＭＳ 明朝"/>
          <w:sz w:val="22"/>
          <w:szCs w:val="22"/>
        </w:rPr>
      </w:pPr>
    </w:p>
    <w:p w14:paraId="6F3BEA44" w14:textId="77777777" w:rsidR="002361ED" w:rsidRPr="00CD4BCE" w:rsidRDefault="002361ED" w:rsidP="0011058C">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（除名）</w:t>
      </w:r>
    </w:p>
    <w:p w14:paraId="68971E39" w14:textId="77777777" w:rsidR="0011058C" w:rsidRPr="00CD4BCE" w:rsidRDefault="002361ED" w:rsidP="0011058C">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第８条　会員が次の各号いずれかに該当するときは、総会の決議によってこれを除名することができる。</w:t>
      </w:r>
    </w:p>
    <w:p w14:paraId="086F63BA" w14:textId="77777777" w:rsidR="0011058C" w:rsidRPr="00CD4BCE" w:rsidRDefault="0011058C" w:rsidP="0011058C">
      <w:pPr>
        <w:tabs>
          <w:tab w:val="left" w:pos="0"/>
        </w:tabs>
        <w:spacing w:line="-291" w:lineRule="auto"/>
        <w:ind w:leftChars="100" w:left="214"/>
        <w:jc w:val="left"/>
        <w:rPr>
          <w:rFonts w:hAnsi="ＭＳ 明朝"/>
          <w:sz w:val="22"/>
          <w:szCs w:val="22"/>
        </w:rPr>
      </w:pPr>
      <w:r w:rsidRPr="00CD4BCE">
        <w:rPr>
          <w:rFonts w:hAnsi="ＭＳ 明朝"/>
          <w:sz w:val="22"/>
          <w:szCs w:val="22"/>
        </w:rPr>
        <w:t>(1)</w:t>
      </w:r>
      <w:r w:rsidRPr="00CD4BCE">
        <w:rPr>
          <w:rFonts w:hAnsi="ＭＳ 明朝" w:hint="eastAsia"/>
          <w:sz w:val="22"/>
          <w:szCs w:val="22"/>
        </w:rPr>
        <w:t xml:space="preserve"> </w:t>
      </w:r>
      <w:r w:rsidR="005A24C6" w:rsidRPr="00CD4BCE">
        <w:rPr>
          <w:rFonts w:hAnsi="ＭＳ 明朝" w:hint="eastAsia"/>
          <w:sz w:val="22"/>
          <w:szCs w:val="22"/>
        </w:rPr>
        <w:t>本会の</w:t>
      </w:r>
      <w:r w:rsidR="002A3FA5" w:rsidRPr="00CD4BCE">
        <w:rPr>
          <w:rFonts w:hAnsi="ＭＳ 明朝" w:hint="eastAsia"/>
          <w:sz w:val="22"/>
          <w:szCs w:val="22"/>
        </w:rPr>
        <w:t>規約</w:t>
      </w:r>
      <w:r w:rsidR="005A24C6" w:rsidRPr="00CD4BCE">
        <w:rPr>
          <w:rFonts w:hAnsi="ＭＳ 明朝" w:hint="eastAsia"/>
          <w:sz w:val="22"/>
          <w:szCs w:val="22"/>
        </w:rPr>
        <w:t>に対する重大な違反が生じた場合</w:t>
      </w:r>
    </w:p>
    <w:p w14:paraId="34518314" w14:textId="77777777" w:rsidR="0011058C" w:rsidRPr="00CD4BCE" w:rsidRDefault="0011058C" w:rsidP="0011058C">
      <w:pPr>
        <w:tabs>
          <w:tab w:val="left" w:pos="0"/>
        </w:tabs>
        <w:spacing w:line="-291" w:lineRule="auto"/>
        <w:ind w:leftChars="100" w:left="458" w:hangingChars="100" w:hanging="244"/>
        <w:jc w:val="left"/>
        <w:rPr>
          <w:rFonts w:hAnsi="ＭＳ 明朝"/>
          <w:sz w:val="22"/>
          <w:szCs w:val="22"/>
        </w:rPr>
      </w:pPr>
      <w:r w:rsidRPr="00CD4BCE">
        <w:rPr>
          <w:rFonts w:hAnsi="ＭＳ 明朝"/>
          <w:sz w:val="22"/>
          <w:szCs w:val="22"/>
        </w:rPr>
        <w:t xml:space="preserve">(2) </w:t>
      </w:r>
      <w:r w:rsidR="005A24C6" w:rsidRPr="00CD4BCE">
        <w:rPr>
          <w:rFonts w:hAnsi="ＭＳ 明朝" w:hint="eastAsia"/>
          <w:sz w:val="22"/>
          <w:szCs w:val="22"/>
        </w:rPr>
        <w:t>本会の名誉を著しく毀損する行為、又は本会の目的に反する行為、又は会員としての品格を損なう行為があったと本会が認めた場合</w:t>
      </w:r>
    </w:p>
    <w:p w14:paraId="361E6C0F" w14:textId="5B999807" w:rsidR="0011058C" w:rsidRPr="00CD4BCE" w:rsidRDefault="0011058C" w:rsidP="0011058C">
      <w:pPr>
        <w:tabs>
          <w:tab w:val="left" w:pos="0"/>
        </w:tabs>
        <w:spacing w:line="-291" w:lineRule="auto"/>
        <w:ind w:leftChars="100" w:left="458" w:hangingChars="100" w:hanging="244"/>
        <w:jc w:val="left"/>
        <w:rPr>
          <w:rFonts w:hAnsi="ＭＳ 明朝"/>
          <w:sz w:val="22"/>
          <w:szCs w:val="22"/>
        </w:rPr>
      </w:pPr>
      <w:r w:rsidRPr="00CD4BCE">
        <w:rPr>
          <w:rFonts w:hAnsi="ＭＳ 明朝"/>
          <w:sz w:val="22"/>
          <w:szCs w:val="22"/>
        </w:rPr>
        <w:t>(3)</w:t>
      </w:r>
      <w:r w:rsidRPr="00CD4BCE">
        <w:rPr>
          <w:rFonts w:hAnsi="ＭＳ 明朝" w:hint="eastAsia"/>
          <w:sz w:val="22"/>
          <w:szCs w:val="22"/>
        </w:rPr>
        <w:t xml:space="preserve"> </w:t>
      </w:r>
      <w:r w:rsidR="005A24C6" w:rsidRPr="00CD4BCE">
        <w:rPr>
          <w:rFonts w:hAnsi="ＭＳ 明朝" w:hint="eastAsia"/>
          <w:sz w:val="22"/>
          <w:szCs w:val="22"/>
        </w:rPr>
        <w:t>会員が反社会的勢力（暴力団、暴力団員、暴力団準構成員、暴力団関係企業、総会屋、特殊知能暴力集団、及びこれらに準じるもの）であることが判明した場合</w:t>
      </w:r>
      <w:r w:rsidR="00CF5C85" w:rsidRPr="00CD4BCE">
        <w:rPr>
          <w:rFonts w:hAnsi="ＭＳ 明朝" w:hint="eastAsia"/>
          <w:sz w:val="22"/>
          <w:szCs w:val="22"/>
        </w:rPr>
        <w:t>、</w:t>
      </w:r>
      <w:r w:rsidR="000D160D" w:rsidRPr="00CD4BCE">
        <w:rPr>
          <w:rFonts w:hAnsi="ＭＳ 明朝" w:hint="eastAsia"/>
          <w:sz w:val="22"/>
          <w:szCs w:val="22"/>
        </w:rPr>
        <w:t>又は</w:t>
      </w:r>
      <w:r w:rsidR="005A24C6" w:rsidRPr="00CD4BCE">
        <w:rPr>
          <w:rFonts w:hAnsi="ＭＳ 明朝" w:hint="eastAsia"/>
          <w:sz w:val="22"/>
          <w:szCs w:val="22"/>
        </w:rPr>
        <w:t>反社会的勢力との関与が明らかになった場合</w:t>
      </w:r>
    </w:p>
    <w:p w14:paraId="48245477" w14:textId="77777777" w:rsidR="0011058C" w:rsidRPr="00CD4BCE" w:rsidRDefault="0011058C" w:rsidP="0011058C">
      <w:pPr>
        <w:tabs>
          <w:tab w:val="left" w:pos="0"/>
        </w:tabs>
        <w:spacing w:line="-291" w:lineRule="auto"/>
        <w:ind w:leftChars="100" w:left="458" w:hangingChars="100" w:hanging="244"/>
        <w:jc w:val="left"/>
        <w:rPr>
          <w:rFonts w:hAnsi="ＭＳ 明朝"/>
          <w:sz w:val="22"/>
          <w:szCs w:val="22"/>
        </w:rPr>
      </w:pPr>
      <w:r w:rsidRPr="00CD4BCE">
        <w:rPr>
          <w:rFonts w:hAnsi="ＭＳ 明朝"/>
          <w:sz w:val="22"/>
          <w:szCs w:val="22"/>
        </w:rPr>
        <w:t xml:space="preserve">(4) </w:t>
      </w:r>
      <w:r w:rsidR="005A24C6" w:rsidRPr="00CD4BCE">
        <w:rPr>
          <w:rFonts w:hAnsi="ＭＳ 明朝" w:hint="eastAsia"/>
          <w:sz w:val="22"/>
          <w:szCs w:val="22"/>
        </w:rPr>
        <w:t>その他、除名すべき相当の</w:t>
      </w:r>
      <w:r w:rsidR="00CF5C85" w:rsidRPr="00CD4BCE">
        <w:rPr>
          <w:rFonts w:hAnsi="ＭＳ 明朝" w:hint="eastAsia"/>
          <w:sz w:val="22"/>
          <w:szCs w:val="22"/>
        </w:rPr>
        <w:t>事由</w:t>
      </w:r>
      <w:r w:rsidR="005A24C6" w:rsidRPr="00CD4BCE">
        <w:rPr>
          <w:rFonts w:hAnsi="ＭＳ 明朝" w:hint="eastAsia"/>
          <w:sz w:val="22"/>
          <w:szCs w:val="22"/>
        </w:rPr>
        <w:t>が発生した場合</w:t>
      </w:r>
    </w:p>
    <w:p w14:paraId="34C92AFA" w14:textId="77777777" w:rsidR="002361ED" w:rsidRPr="00CD4BCE" w:rsidRDefault="005A24C6" w:rsidP="0011058C">
      <w:pPr>
        <w:tabs>
          <w:tab w:val="left" w:pos="0"/>
        </w:tabs>
        <w:spacing w:line="-291" w:lineRule="auto"/>
        <w:ind w:leftChars="46" w:left="342" w:hangingChars="100" w:hanging="244"/>
        <w:jc w:val="left"/>
        <w:rPr>
          <w:rFonts w:hAnsi="ＭＳ 明朝"/>
          <w:sz w:val="22"/>
          <w:szCs w:val="22"/>
        </w:rPr>
      </w:pPr>
      <w:r w:rsidRPr="00CD4BCE">
        <w:rPr>
          <w:rFonts w:hAnsi="ＭＳ 明朝" w:hint="eastAsia"/>
          <w:sz w:val="22"/>
          <w:szCs w:val="22"/>
        </w:rPr>
        <w:t>２　前項の規定により会員を除名する場合は、当該会員に当該総会の日から１週間前までにその旨を通知し、かつ、総会において弁明する機会を与えなければならない。</w:t>
      </w:r>
    </w:p>
    <w:p w14:paraId="2482992E" w14:textId="77777777" w:rsidR="005A24C6" w:rsidRPr="00CD4BCE" w:rsidRDefault="005A24C6" w:rsidP="00BB0208">
      <w:pPr>
        <w:tabs>
          <w:tab w:val="left" w:pos="0"/>
        </w:tabs>
        <w:spacing w:line="-291" w:lineRule="auto"/>
        <w:ind w:left="83"/>
        <w:jc w:val="left"/>
        <w:rPr>
          <w:rFonts w:hAnsi="ＭＳ 明朝"/>
          <w:sz w:val="22"/>
          <w:szCs w:val="22"/>
        </w:rPr>
      </w:pPr>
    </w:p>
    <w:p w14:paraId="413B43D1" w14:textId="77777777" w:rsidR="005A24C6" w:rsidRPr="00CD4BCE" w:rsidRDefault="005A24C6" w:rsidP="0011058C">
      <w:pPr>
        <w:tabs>
          <w:tab w:val="left" w:pos="0"/>
        </w:tabs>
        <w:spacing w:line="-291" w:lineRule="auto"/>
        <w:ind w:left="83" w:firstLineChars="100" w:firstLine="244"/>
        <w:jc w:val="left"/>
        <w:rPr>
          <w:rFonts w:hAnsi="ＭＳ 明朝"/>
          <w:sz w:val="22"/>
          <w:szCs w:val="22"/>
        </w:rPr>
      </w:pPr>
      <w:r w:rsidRPr="00CD4BCE">
        <w:rPr>
          <w:rFonts w:hAnsi="ＭＳ 明朝" w:hint="eastAsia"/>
          <w:sz w:val="22"/>
          <w:szCs w:val="22"/>
        </w:rPr>
        <w:t>（会員資格の喪失）</w:t>
      </w:r>
    </w:p>
    <w:p w14:paraId="19A5750E" w14:textId="77777777" w:rsidR="0011058C" w:rsidRPr="00CD4BCE" w:rsidRDefault="005A24C6" w:rsidP="0011058C">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第９条　前２条のほか、会員が、以下のいずれかの事項に該当した場合は、会員資格を喪失する。</w:t>
      </w:r>
    </w:p>
    <w:p w14:paraId="7B88628A" w14:textId="77777777" w:rsidR="0011058C" w:rsidRPr="00CD4BCE" w:rsidRDefault="0011058C" w:rsidP="0011058C">
      <w:pPr>
        <w:tabs>
          <w:tab w:val="left" w:pos="0"/>
        </w:tabs>
        <w:spacing w:line="-291" w:lineRule="auto"/>
        <w:ind w:leftChars="100" w:left="214"/>
        <w:jc w:val="left"/>
        <w:rPr>
          <w:rFonts w:hAnsi="ＭＳ 明朝"/>
          <w:sz w:val="22"/>
          <w:szCs w:val="22"/>
        </w:rPr>
      </w:pPr>
      <w:r w:rsidRPr="00CD4BCE">
        <w:rPr>
          <w:rFonts w:hAnsi="ＭＳ 明朝" w:hint="eastAsia"/>
          <w:sz w:val="22"/>
          <w:szCs w:val="22"/>
        </w:rPr>
        <w:t xml:space="preserve">(1) </w:t>
      </w:r>
      <w:r w:rsidR="005A24C6" w:rsidRPr="00CD4BCE">
        <w:rPr>
          <w:rFonts w:hAnsi="ＭＳ 明朝" w:hint="eastAsia"/>
          <w:sz w:val="22"/>
          <w:szCs w:val="22"/>
        </w:rPr>
        <w:t>第６条に定める入会金又は会費の支払いが行われない場合</w:t>
      </w:r>
    </w:p>
    <w:p w14:paraId="40909479" w14:textId="707116F1" w:rsidR="0011058C" w:rsidRPr="00CD4BCE" w:rsidRDefault="0011058C" w:rsidP="0011058C">
      <w:pPr>
        <w:tabs>
          <w:tab w:val="left" w:pos="0"/>
        </w:tabs>
        <w:spacing w:line="-291" w:lineRule="auto"/>
        <w:ind w:leftChars="100" w:left="458" w:hangingChars="100" w:hanging="244"/>
        <w:jc w:val="left"/>
        <w:rPr>
          <w:rFonts w:hAnsi="ＭＳ 明朝"/>
          <w:sz w:val="22"/>
          <w:szCs w:val="22"/>
        </w:rPr>
      </w:pPr>
      <w:r w:rsidRPr="00CD4BCE">
        <w:rPr>
          <w:rFonts w:hAnsi="ＭＳ 明朝"/>
          <w:sz w:val="22"/>
          <w:szCs w:val="22"/>
        </w:rPr>
        <w:t>(</w:t>
      </w:r>
      <w:r w:rsidR="00777DFD" w:rsidRPr="00CD4BCE">
        <w:rPr>
          <w:rFonts w:hAnsi="ＭＳ 明朝" w:hint="eastAsia"/>
          <w:sz w:val="22"/>
          <w:szCs w:val="22"/>
        </w:rPr>
        <w:t>2</w:t>
      </w:r>
      <w:r w:rsidRPr="00CD4BCE">
        <w:rPr>
          <w:rFonts w:hAnsi="ＭＳ 明朝"/>
          <w:sz w:val="22"/>
          <w:szCs w:val="22"/>
        </w:rPr>
        <w:t xml:space="preserve">) </w:t>
      </w:r>
      <w:r w:rsidR="005A24C6" w:rsidRPr="00CD4BCE">
        <w:rPr>
          <w:rFonts w:hAnsi="ＭＳ 明朝" w:hint="eastAsia"/>
          <w:sz w:val="22"/>
          <w:szCs w:val="22"/>
        </w:rPr>
        <w:t>破産手続、民事再生手続、会社更生手続、特別清算その他の法的倒産手続の申し立てがあったとき、又は解散（法令に基づく解散を含む）、清算（特別清算を含む）もしくは内整理の手続に入ったとき</w:t>
      </w:r>
    </w:p>
    <w:p w14:paraId="059CB7EF" w14:textId="1409534C" w:rsidR="005A24C6" w:rsidRPr="00CD4BCE" w:rsidRDefault="0011058C" w:rsidP="0011058C">
      <w:pPr>
        <w:tabs>
          <w:tab w:val="left" w:pos="0"/>
        </w:tabs>
        <w:spacing w:line="-291" w:lineRule="auto"/>
        <w:ind w:leftChars="100" w:left="458" w:hangingChars="100" w:hanging="244"/>
        <w:jc w:val="left"/>
        <w:rPr>
          <w:rFonts w:hAnsi="ＭＳ 明朝"/>
          <w:sz w:val="22"/>
          <w:szCs w:val="22"/>
        </w:rPr>
      </w:pPr>
      <w:r w:rsidRPr="00CD4BCE">
        <w:rPr>
          <w:rFonts w:hAnsi="ＭＳ 明朝"/>
          <w:sz w:val="22"/>
          <w:szCs w:val="22"/>
        </w:rPr>
        <w:t>(</w:t>
      </w:r>
      <w:r w:rsidR="00777DFD" w:rsidRPr="00CD4BCE">
        <w:rPr>
          <w:rFonts w:hAnsi="ＭＳ 明朝" w:hint="eastAsia"/>
          <w:sz w:val="22"/>
          <w:szCs w:val="22"/>
        </w:rPr>
        <w:t>3</w:t>
      </w:r>
      <w:r w:rsidRPr="00CD4BCE">
        <w:rPr>
          <w:rFonts w:hAnsi="ＭＳ 明朝"/>
          <w:sz w:val="22"/>
          <w:szCs w:val="22"/>
        </w:rPr>
        <w:t xml:space="preserve">) </w:t>
      </w:r>
      <w:r w:rsidR="005A24C6" w:rsidRPr="00CD4BCE">
        <w:rPr>
          <w:rFonts w:hAnsi="ＭＳ 明朝" w:hint="eastAsia"/>
          <w:sz w:val="22"/>
          <w:szCs w:val="22"/>
        </w:rPr>
        <w:t>個人事業主たる当該会員が廃業、又は死亡したとき</w:t>
      </w:r>
    </w:p>
    <w:p w14:paraId="6848F45C" w14:textId="77777777" w:rsidR="005A24C6" w:rsidRPr="00CD4BCE" w:rsidRDefault="005A24C6" w:rsidP="005A24C6">
      <w:pPr>
        <w:tabs>
          <w:tab w:val="left" w:pos="0"/>
        </w:tabs>
        <w:spacing w:line="-291" w:lineRule="auto"/>
        <w:ind w:left="83"/>
        <w:jc w:val="left"/>
        <w:rPr>
          <w:rFonts w:hAnsi="ＭＳ 明朝"/>
          <w:sz w:val="22"/>
          <w:szCs w:val="22"/>
        </w:rPr>
      </w:pPr>
    </w:p>
    <w:p w14:paraId="51D35186" w14:textId="77777777" w:rsidR="005A24C6" w:rsidRPr="00CD4BCE" w:rsidRDefault="005A24C6" w:rsidP="0011058C">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（会員資格喪失に伴う権利義務）</w:t>
      </w:r>
    </w:p>
    <w:p w14:paraId="32EB754C" w14:textId="77777777" w:rsidR="005A24C6" w:rsidRPr="00CD4BCE" w:rsidRDefault="005A24C6" w:rsidP="0011058C">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第１０条　会員が、前３条の規定により会員資格を喪失した場合は、本会に対する会員としての権利を失い、義務を免れる。ただし、除名された又は会員資格喪失年度に会員の特典利用等権利を行使した会員であって、未払いの会費等がある場合には、当該会員は退会後も本会に対する未払い分の支払いを免れないものとする。</w:t>
      </w:r>
    </w:p>
    <w:p w14:paraId="0DFFA281" w14:textId="77777777" w:rsidR="005A24C6" w:rsidRPr="00CD4BCE" w:rsidRDefault="005A24C6" w:rsidP="0011058C">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２　本会は、会員がその資格を喪失しても、既納の入会金、会費、その他の拠出金品は、これを返還しない。</w:t>
      </w:r>
    </w:p>
    <w:p w14:paraId="2309E3B1" w14:textId="77777777" w:rsidR="005A24C6" w:rsidRPr="00CD4BCE" w:rsidRDefault="005A24C6" w:rsidP="005A24C6">
      <w:pPr>
        <w:tabs>
          <w:tab w:val="left" w:pos="0"/>
        </w:tabs>
        <w:spacing w:line="-291" w:lineRule="auto"/>
        <w:ind w:left="83"/>
        <w:jc w:val="left"/>
        <w:rPr>
          <w:rFonts w:hAnsi="ＭＳ 明朝"/>
          <w:sz w:val="22"/>
          <w:szCs w:val="22"/>
        </w:rPr>
      </w:pPr>
    </w:p>
    <w:p w14:paraId="4D70B2F3" w14:textId="77777777" w:rsidR="005A24C6" w:rsidRPr="00CD4BCE" w:rsidRDefault="005A24C6" w:rsidP="00B301A9">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（会員名簿）</w:t>
      </w:r>
    </w:p>
    <w:p w14:paraId="778DF036" w14:textId="77777777" w:rsidR="00B301A9" w:rsidRPr="00CD4BCE" w:rsidRDefault="005A24C6" w:rsidP="00B301A9">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第１</w:t>
      </w:r>
      <w:r w:rsidR="007A27B6" w:rsidRPr="00CD4BCE">
        <w:rPr>
          <w:rFonts w:hAnsi="ＭＳ 明朝" w:hint="eastAsia"/>
          <w:sz w:val="22"/>
          <w:szCs w:val="22"/>
        </w:rPr>
        <w:t>１</w:t>
      </w:r>
      <w:r w:rsidRPr="00CD4BCE">
        <w:rPr>
          <w:rFonts w:hAnsi="ＭＳ 明朝" w:hint="eastAsia"/>
          <w:sz w:val="22"/>
          <w:szCs w:val="22"/>
        </w:rPr>
        <w:t>条　本会は、会員の氏名又は名称及び住所を記載又は記録した会員名簿を作成し、本会の主たる事務所に備え置くものとする。</w:t>
      </w:r>
    </w:p>
    <w:p w14:paraId="1B4542F4" w14:textId="77777777" w:rsidR="005A24C6" w:rsidRPr="00CD4BCE" w:rsidRDefault="005A24C6" w:rsidP="00B301A9">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２　本会の会員に対する通知又は催告は、会員名簿に記載又は記録した住所又は会員が本会に通知した居所に宛てて行うものとする。</w:t>
      </w:r>
    </w:p>
    <w:p w14:paraId="4B263D84" w14:textId="77777777" w:rsidR="005A24C6" w:rsidRPr="00CD4BCE" w:rsidRDefault="005A24C6" w:rsidP="005A24C6">
      <w:pPr>
        <w:tabs>
          <w:tab w:val="left" w:pos="0"/>
        </w:tabs>
        <w:spacing w:line="-291" w:lineRule="auto"/>
        <w:ind w:left="83"/>
        <w:jc w:val="left"/>
        <w:rPr>
          <w:rFonts w:hAnsi="ＭＳ 明朝"/>
          <w:sz w:val="22"/>
          <w:szCs w:val="22"/>
        </w:rPr>
      </w:pPr>
    </w:p>
    <w:p w14:paraId="1512D79C" w14:textId="77777777" w:rsidR="005A24C6" w:rsidRPr="00CD4BCE" w:rsidRDefault="005A24C6" w:rsidP="00B301A9">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（会員資格等の処分の禁止）</w:t>
      </w:r>
    </w:p>
    <w:p w14:paraId="4B445C3D" w14:textId="1C15CF11" w:rsidR="00012C61" w:rsidRPr="00CD4BCE" w:rsidRDefault="005A24C6" w:rsidP="00826E86">
      <w:pPr>
        <w:tabs>
          <w:tab w:val="left" w:pos="0"/>
        </w:tabs>
        <w:spacing w:line="-291" w:lineRule="auto"/>
        <w:ind w:left="244" w:hangingChars="100" w:hanging="244"/>
        <w:jc w:val="left"/>
        <w:rPr>
          <w:rFonts w:hAnsi="ＭＳ 明朝" w:hint="eastAsia"/>
          <w:sz w:val="22"/>
          <w:szCs w:val="22"/>
        </w:rPr>
      </w:pPr>
      <w:r w:rsidRPr="00CD4BCE">
        <w:rPr>
          <w:rFonts w:hAnsi="ＭＳ 明朝" w:hint="eastAsia"/>
          <w:sz w:val="22"/>
          <w:szCs w:val="22"/>
        </w:rPr>
        <w:t>第１</w:t>
      </w:r>
      <w:r w:rsidR="007A27B6" w:rsidRPr="00CD4BCE">
        <w:rPr>
          <w:rFonts w:hAnsi="ＭＳ 明朝" w:hint="eastAsia"/>
          <w:sz w:val="22"/>
          <w:szCs w:val="22"/>
        </w:rPr>
        <w:t>２</w:t>
      </w:r>
      <w:r w:rsidRPr="00CD4BCE">
        <w:rPr>
          <w:rFonts w:hAnsi="ＭＳ 明朝" w:hint="eastAsia"/>
          <w:sz w:val="22"/>
          <w:szCs w:val="22"/>
        </w:rPr>
        <w:t>条　本会は、会員がその会員としての資格及び会員の特典を受けることができる権利を、譲渡、質入れ、その他一切の処分をすることを認めない。</w:t>
      </w:r>
    </w:p>
    <w:p w14:paraId="18936787" w14:textId="77777777" w:rsidR="00012C61" w:rsidRPr="00CD4BCE" w:rsidRDefault="00012C61" w:rsidP="00B301A9">
      <w:pPr>
        <w:tabs>
          <w:tab w:val="left" w:pos="0"/>
        </w:tabs>
        <w:spacing w:line="-291" w:lineRule="auto"/>
        <w:ind w:firstLineChars="300" w:firstLine="732"/>
        <w:rPr>
          <w:rFonts w:hAnsi="ＭＳ 明朝"/>
          <w:sz w:val="22"/>
          <w:szCs w:val="22"/>
        </w:rPr>
      </w:pPr>
      <w:r w:rsidRPr="00CD4BCE">
        <w:rPr>
          <w:rFonts w:hAnsi="ＭＳ 明朝" w:hint="eastAsia"/>
          <w:sz w:val="22"/>
          <w:szCs w:val="22"/>
        </w:rPr>
        <w:lastRenderedPageBreak/>
        <w:t>第３章　組織</w:t>
      </w:r>
    </w:p>
    <w:p w14:paraId="69F777F0" w14:textId="77777777" w:rsidR="00B301A9" w:rsidRPr="00CD4BCE" w:rsidRDefault="00B301A9" w:rsidP="00B301A9">
      <w:pPr>
        <w:tabs>
          <w:tab w:val="left" w:pos="0"/>
        </w:tabs>
        <w:spacing w:line="-291" w:lineRule="auto"/>
        <w:jc w:val="left"/>
        <w:rPr>
          <w:rFonts w:hAnsi="ＭＳ 明朝"/>
          <w:sz w:val="22"/>
          <w:szCs w:val="22"/>
        </w:rPr>
      </w:pPr>
    </w:p>
    <w:p w14:paraId="55C1207B" w14:textId="77777777" w:rsidR="00012C61" w:rsidRPr="00CD4BCE" w:rsidRDefault="00012C61" w:rsidP="00B301A9">
      <w:pPr>
        <w:tabs>
          <w:tab w:val="left" w:pos="0"/>
        </w:tabs>
        <w:spacing w:line="-291" w:lineRule="auto"/>
        <w:ind w:firstLineChars="100" w:firstLine="244"/>
        <w:jc w:val="left"/>
        <w:rPr>
          <w:rFonts w:hAnsi="ＭＳ 明朝"/>
          <w:sz w:val="22"/>
          <w:szCs w:val="22"/>
        </w:rPr>
      </w:pPr>
      <w:bookmarkStart w:id="1" w:name="_Hlk9331614"/>
      <w:r w:rsidRPr="00CD4BCE">
        <w:rPr>
          <w:rFonts w:hAnsi="ＭＳ 明朝" w:hint="eastAsia"/>
          <w:sz w:val="22"/>
          <w:szCs w:val="22"/>
        </w:rPr>
        <w:t>（役員）</w:t>
      </w:r>
    </w:p>
    <w:p w14:paraId="6D07F6E8" w14:textId="77777777" w:rsidR="00B301A9" w:rsidRPr="00CD4BCE" w:rsidRDefault="00BB0208" w:rsidP="00B301A9">
      <w:pPr>
        <w:tabs>
          <w:tab w:val="left" w:pos="0"/>
        </w:tabs>
        <w:spacing w:line="-291" w:lineRule="auto"/>
        <w:jc w:val="left"/>
        <w:rPr>
          <w:rFonts w:hAnsi="ＭＳ 明朝"/>
          <w:sz w:val="22"/>
          <w:szCs w:val="22"/>
        </w:rPr>
      </w:pPr>
      <w:r w:rsidRPr="00CD4BCE">
        <w:rPr>
          <w:rFonts w:hAnsi="ＭＳ 明朝" w:hint="eastAsia"/>
          <w:sz w:val="22"/>
          <w:szCs w:val="22"/>
        </w:rPr>
        <w:t>第</w:t>
      </w:r>
      <w:r w:rsidR="007A27B6" w:rsidRPr="00CD4BCE">
        <w:rPr>
          <w:rFonts w:hAnsi="ＭＳ 明朝" w:hint="eastAsia"/>
          <w:sz w:val="22"/>
          <w:szCs w:val="22"/>
        </w:rPr>
        <w:t>１３</w:t>
      </w:r>
      <w:r w:rsidRPr="00CD4BCE">
        <w:rPr>
          <w:rFonts w:hAnsi="ＭＳ 明朝" w:hint="eastAsia"/>
          <w:sz w:val="22"/>
          <w:szCs w:val="22"/>
        </w:rPr>
        <w:t>条</w:t>
      </w:r>
      <w:r w:rsidR="005365E8" w:rsidRPr="00CD4BCE">
        <w:rPr>
          <w:rFonts w:hAnsi="ＭＳ 明朝" w:hint="eastAsia"/>
          <w:sz w:val="22"/>
          <w:szCs w:val="22"/>
        </w:rPr>
        <w:t xml:space="preserve">　</w:t>
      </w:r>
      <w:r w:rsidR="00012C61" w:rsidRPr="00CD4BCE">
        <w:rPr>
          <w:rFonts w:hAnsi="ＭＳ 明朝" w:hint="eastAsia"/>
          <w:sz w:val="22"/>
          <w:szCs w:val="22"/>
        </w:rPr>
        <w:t>本会に、次の役員を置く。</w:t>
      </w:r>
    </w:p>
    <w:p w14:paraId="65981585" w14:textId="77777777" w:rsidR="00B301A9" w:rsidRPr="00CD4BCE" w:rsidRDefault="00B301A9" w:rsidP="00B301A9">
      <w:pPr>
        <w:tabs>
          <w:tab w:val="left" w:pos="0"/>
        </w:tabs>
        <w:spacing w:line="-291" w:lineRule="auto"/>
        <w:ind w:firstLineChars="100" w:firstLine="244"/>
        <w:jc w:val="left"/>
        <w:rPr>
          <w:rFonts w:hAnsi="ＭＳ 明朝"/>
          <w:sz w:val="22"/>
          <w:szCs w:val="22"/>
        </w:rPr>
      </w:pPr>
      <w:r w:rsidRPr="00CD4BCE">
        <w:rPr>
          <w:rFonts w:hAnsi="ＭＳ 明朝"/>
          <w:sz w:val="22"/>
          <w:szCs w:val="22"/>
        </w:rPr>
        <w:t>(1)</w:t>
      </w:r>
      <w:r w:rsidRPr="00CD4BCE">
        <w:rPr>
          <w:rFonts w:hAnsi="ＭＳ 明朝" w:hint="eastAsia"/>
          <w:sz w:val="22"/>
          <w:szCs w:val="22"/>
        </w:rPr>
        <w:t xml:space="preserve"> </w:t>
      </w:r>
      <w:r w:rsidR="00012C61" w:rsidRPr="00CD4BCE">
        <w:rPr>
          <w:rFonts w:hAnsi="ＭＳ 明朝" w:hint="eastAsia"/>
          <w:sz w:val="22"/>
          <w:szCs w:val="22"/>
        </w:rPr>
        <w:t>会長　　　　１名</w:t>
      </w:r>
    </w:p>
    <w:p w14:paraId="167E773F" w14:textId="34940A1A" w:rsidR="00B301A9" w:rsidRPr="00CD4BCE" w:rsidRDefault="00B301A9" w:rsidP="00B301A9">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 xml:space="preserve">(2) </w:t>
      </w:r>
      <w:r w:rsidR="007411D5" w:rsidRPr="00CD4BCE">
        <w:rPr>
          <w:rFonts w:hAnsi="ＭＳ 明朝" w:hint="eastAsia"/>
          <w:sz w:val="22"/>
          <w:szCs w:val="22"/>
        </w:rPr>
        <w:t xml:space="preserve">副会長　　　</w:t>
      </w:r>
      <w:r w:rsidR="00777DFD" w:rsidRPr="00CD4BCE">
        <w:rPr>
          <w:rFonts w:hAnsi="ＭＳ 明朝" w:hint="eastAsia"/>
          <w:sz w:val="22"/>
          <w:szCs w:val="22"/>
        </w:rPr>
        <w:t>２</w:t>
      </w:r>
      <w:r w:rsidR="007411D5" w:rsidRPr="00CD4BCE">
        <w:rPr>
          <w:rFonts w:hAnsi="ＭＳ 明朝" w:hint="eastAsia"/>
          <w:sz w:val="22"/>
          <w:szCs w:val="22"/>
        </w:rPr>
        <w:t>名</w:t>
      </w:r>
    </w:p>
    <w:p w14:paraId="0CB15CE5" w14:textId="77777777" w:rsidR="00012C61" w:rsidRPr="00CD4BCE" w:rsidRDefault="00B301A9" w:rsidP="00B301A9">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 xml:space="preserve">(3) </w:t>
      </w:r>
      <w:r w:rsidR="00E66575" w:rsidRPr="00CD4BCE">
        <w:rPr>
          <w:rFonts w:hAnsi="ＭＳ 明朝" w:hint="eastAsia"/>
          <w:sz w:val="22"/>
          <w:szCs w:val="22"/>
        </w:rPr>
        <w:t>監査役　　　１名</w:t>
      </w:r>
    </w:p>
    <w:bookmarkEnd w:id="1"/>
    <w:p w14:paraId="0B4568BA" w14:textId="77777777" w:rsidR="00B301A9" w:rsidRPr="00CD4BCE" w:rsidRDefault="00B301A9" w:rsidP="00B301A9">
      <w:pPr>
        <w:tabs>
          <w:tab w:val="left" w:pos="0"/>
        </w:tabs>
        <w:jc w:val="left"/>
        <w:rPr>
          <w:rFonts w:hAnsi="ＭＳ 明朝"/>
          <w:sz w:val="22"/>
          <w:szCs w:val="22"/>
        </w:rPr>
      </w:pPr>
    </w:p>
    <w:p w14:paraId="00CF6F81" w14:textId="77777777" w:rsidR="00012C61" w:rsidRPr="00CD4BCE" w:rsidRDefault="00012C61" w:rsidP="00B301A9">
      <w:pPr>
        <w:tabs>
          <w:tab w:val="left" w:pos="0"/>
        </w:tabs>
        <w:ind w:firstLineChars="100" w:firstLine="244"/>
        <w:jc w:val="left"/>
        <w:rPr>
          <w:rFonts w:hAnsi="ＭＳ 明朝"/>
          <w:sz w:val="22"/>
          <w:szCs w:val="22"/>
        </w:rPr>
      </w:pPr>
      <w:r w:rsidRPr="00CD4BCE">
        <w:rPr>
          <w:rFonts w:hAnsi="ＭＳ 明朝" w:hint="eastAsia"/>
          <w:sz w:val="22"/>
          <w:szCs w:val="22"/>
        </w:rPr>
        <w:t>（役員の選出）</w:t>
      </w:r>
    </w:p>
    <w:p w14:paraId="30F569BA" w14:textId="158220A8" w:rsidR="00012C61" w:rsidRDefault="00BB0208" w:rsidP="00B301A9">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w:t>
      </w:r>
      <w:r w:rsidR="007A27B6" w:rsidRPr="00CD4BCE">
        <w:rPr>
          <w:rFonts w:hAnsi="ＭＳ 明朝" w:hint="eastAsia"/>
          <w:sz w:val="22"/>
          <w:szCs w:val="22"/>
        </w:rPr>
        <w:t>１４</w:t>
      </w:r>
      <w:r w:rsidRPr="00CD4BCE">
        <w:rPr>
          <w:rFonts w:hAnsi="ＭＳ 明朝" w:hint="eastAsia"/>
          <w:sz w:val="22"/>
          <w:szCs w:val="22"/>
        </w:rPr>
        <w:t>条</w:t>
      </w:r>
      <w:r w:rsidR="005365E8" w:rsidRPr="00CD4BCE">
        <w:rPr>
          <w:rFonts w:hAnsi="ＭＳ 明朝" w:hint="eastAsia"/>
          <w:sz w:val="22"/>
          <w:szCs w:val="22"/>
        </w:rPr>
        <w:t xml:space="preserve">　</w:t>
      </w:r>
      <w:r w:rsidR="00012C61" w:rsidRPr="00CD4BCE">
        <w:rPr>
          <w:rFonts w:hAnsi="ＭＳ 明朝" w:hint="eastAsia"/>
          <w:sz w:val="22"/>
          <w:szCs w:val="22"/>
        </w:rPr>
        <w:t>会長</w:t>
      </w:r>
      <w:r w:rsidR="00EB329F" w:rsidRPr="00CD4BCE">
        <w:rPr>
          <w:rFonts w:hAnsi="ＭＳ 明朝" w:hint="eastAsia"/>
          <w:sz w:val="22"/>
          <w:szCs w:val="22"/>
        </w:rPr>
        <w:t>、副会長</w:t>
      </w:r>
      <w:r w:rsidR="00E66575" w:rsidRPr="00CD4BCE">
        <w:rPr>
          <w:rFonts w:hAnsi="ＭＳ 明朝" w:hint="eastAsia"/>
          <w:sz w:val="22"/>
          <w:szCs w:val="22"/>
        </w:rPr>
        <w:t>及び監査役</w:t>
      </w:r>
      <w:r w:rsidR="00D01351" w:rsidRPr="00CD4BCE">
        <w:rPr>
          <w:rFonts w:hAnsi="ＭＳ 明朝" w:hint="eastAsia"/>
          <w:sz w:val="22"/>
          <w:szCs w:val="22"/>
        </w:rPr>
        <w:t>は、会員</w:t>
      </w:r>
      <w:r w:rsidR="00012C61" w:rsidRPr="00CD4BCE">
        <w:rPr>
          <w:rFonts w:hAnsi="ＭＳ 明朝" w:hint="eastAsia"/>
          <w:sz w:val="22"/>
          <w:szCs w:val="22"/>
        </w:rPr>
        <w:t>の互選とする</w:t>
      </w:r>
      <w:r w:rsidR="007411D5" w:rsidRPr="00CD4BCE">
        <w:rPr>
          <w:rFonts w:hAnsi="ＭＳ 明朝" w:hint="eastAsia"/>
          <w:sz w:val="22"/>
          <w:szCs w:val="22"/>
        </w:rPr>
        <w:t>ものとし、総会において承認を得なければならない</w:t>
      </w:r>
      <w:r w:rsidR="00012C61" w:rsidRPr="00CD4BCE">
        <w:rPr>
          <w:rFonts w:hAnsi="ＭＳ 明朝" w:hint="eastAsia"/>
          <w:sz w:val="22"/>
          <w:szCs w:val="22"/>
        </w:rPr>
        <w:t>。</w:t>
      </w:r>
    </w:p>
    <w:p w14:paraId="3C2B889A" w14:textId="63F90A58" w:rsidR="00B61E69" w:rsidRPr="00944130" w:rsidRDefault="00B61E69" w:rsidP="00B301A9">
      <w:pPr>
        <w:tabs>
          <w:tab w:val="left" w:pos="0"/>
        </w:tabs>
        <w:spacing w:line="-291" w:lineRule="auto"/>
        <w:ind w:left="244" w:hangingChars="100" w:hanging="244"/>
        <w:jc w:val="left"/>
        <w:rPr>
          <w:rFonts w:hAnsi="ＭＳ 明朝"/>
          <w:sz w:val="22"/>
          <w:szCs w:val="22"/>
        </w:rPr>
      </w:pPr>
      <w:r w:rsidRPr="00944130">
        <w:rPr>
          <w:rFonts w:hAnsi="ＭＳ 明朝" w:hint="eastAsia"/>
          <w:sz w:val="22"/>
          <w:szCs w:val="22"/>
        </w:rPr>
        <w:t>２</w:t>
      </w:r>
      <w:r w:rsidRPr="00944130">
        <w:rPr>
          <w:rFonts w:hAnsi="ＭＳ 明朝"/>
          <w:sz w:val="22"/>
          <w:szCs w:val="22"/>
        </w:rPr>
        <w:tab/>
      </w:r>
      <w:r w:rsidR="00944130" w:rsidRPr="00944130">
        <w:rPr>
          <w:rFonts w:hAnsi="ＭＳ 明朝" w:hint="eastAsia"/>
          <w:sz w:val="22"/>
          <w:szCs w:val="22"/>
        </w:rPr>
        <w:t>役員が異動、死亡、その他の事情により任期途中で欠けた場合、補充の役員を幹事会の決議で選任することができる。</w:t>
      </w:r>
    </w:p>
    <w:p w14:paraId="51E5D172" w14:textId="77777777" w:rsidR="00B301A9" w:rsidRPr="00CD4BCE" w:rsidRDefault="00B301A9" w:rsidP="00B301A9">
      <w:pPr>
        <w:tabs>
          <w:tab w:val="left" w:pos="0"/>
        </w:tabs>
        <w:ind w:firstLineChars="100" w:firstLine="244"/>
        <w:jc w:val="left"/>
        <w:rPr>
          <w:rFonts w:hAnsi="ＭＳ 明朝"/>
          <w:sz w:val="22"/>
          <w:szCs w:val="22"/>
        </w:rPr>
      </w:pPr>
    </w:p>
    <w:p w14:paraId="78A0F5B0" w14:textId="3D00049F" w:rsidR="00012C61" w:rsidRPr="00CD4BCE" w:rsidRDefault="00012C61" w:rsidP="00B301A9">
      <w:pPr>
        <w:tabs>
          <w:tab w:val="left" w:pos="0"/>
        </w:tabs>
        <w:ind w:firstLineChars="100" w:firstLine="244"/>
        <w:jc w:val="left"/>
        <w:rPr>
          <w:rFonts w:hAnsi="ＭＳ 明朝"/>
          <w:sz w:val="22"/>
          <w:szCs w:val="22"/>
        </w:rPr>
      </w:pPr>
      <w:r w:rsidRPr="00CD4BCE">
        <w:rPr>
          <w:rFonts w:hAnsi="ＭＳ 明朝" w:hint="eastAsia"/>
          <w:sz w:val="22"/>
          <w:szCs w:val="22"/>
        </w:rPr>
        <w:t>（役員の権限</w:t>
      </w:r>
      <w:r w:rsidR="007411D5" w:rsidRPr="00CD4BCE">
        <w:rPr>
          <w:rFonts w:hAnsi="ＭＳ 明朝" w:hint="eastAsia"/>
          <w:sz w:val="22"/>
          <w:szCs w:val="22"/>
        </w:rPr>
        <w:t>及び任務</w:t>
      </w:r>
      <w:r w:rsidRPr="00CD4BCE">
        <w:rPr>
          <w:rFonts w:hAnsi="ＭＳ 明朝" w:hint="eastAsia"/>
          <w:sz w:val="22"/>
          <w:szCs w:val="22"/>
        </w:rPr>
        <w:t>）</w:t>
      </w:r>
    </w:p>
    <w:p w14:paraId="51FE5F6A" w14:textId="2E6A3922" w:rsidR="00012C61" w:rsidRPr="00CD4BCE" w:rsidRDefault="00BB0208" w:rsidP="00B301A9">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w:t>
      </w:r>
      <w:r w:rsidR="007A27B6" w:rsidRPr="00CD4BCE">
        <w:rPr>
          <w:rFonts w:hAnsi="ＭＳ 明朝" w:hint="eastAsia"/>
          <w:sz w:val="22"/>
          <w:szCs w:val="22"/>
        </w:rPr>
        <w:t>１５</w:t>
      </w:r>
      <w:r w:rsidRPr="00CD4BCE">
        <w:rPr>
          <w:rFonts w:hAnsi="ＭＳ 明朝" w:hint="eastAsia"/>
          <w:sz w:val="22"/>
          <w:szCs w:val="22"/>
        </w:rPr>
        <w:t>条</w:t>
      </w:r>
      <w:r w:rsidR="005365E8" w:rsidRPr="00CD4BCE">
        <w:rPr>
          <w:rFonts w:hAnsi="ＭＳ 明朝" w:hint="eastAsia"/>
          <w:sz w:val="22"/>
          <w:szCs w:val="22"/>
        </w:rPr>
        <w:t xml:space="preserve">　</w:t>
      </w:r>
      <w:r w:rsidR="00F17D64" w:rsidRPr="00CD4BCE">
        <w:rPr>
          <w:rFonts w:hAnsi="ＭＳ 明朝" w:hint="eastAsia"/>
          <w:sz w:val="22"/>
          <w:szCs w:val="22"/>
        </w:rPr>
        <w:t>会長は</w:t>
      </w:r>
      <w:r w:rsidR="007847F6" w:rsidRPr="00CD4BCE">
        <w:rPr>
          <w:rFonts w:hAnsi="ＭＳ 明朝" w:hint="eastAsia"/>
          <w:sz w:val="22"/>
          <w:szCs w:val="22"/>
        </w:rPr>
        <w:t>本会</w:t>
      </w:r>
      <w:r w:rsidR="00F17D64" w:rsidRPr="00CD4BCE">
        <w:rPr>
          <w:rFonts w:hAnsi="ＭＳ 明朝" w:hint="eastAsia"/>
          <w:sz w:val="22"/>
          <w:szCs w:val="22"/>
        </w:rPr>
        <w:t>を代表し、総会を招集し</w:t>
      </w:r>
      <w:r w:rsidR="00CC2C68" w:rsidRPr="00CD4BCE">
        <w:rPr>
          <w:rFonts w:hAnsi="ＭＳ 明朝" w:hint="eastAsia"/>
          <w:sz w:val="22"/>
          <w:szCs w:val="22"/>
        </w:rPr>
        <w:t>、</w:t>
      </w:r>
      <w:r w:rsidR="00D01351" w:rsidRPr="00CD4BCE">
        <w:rPr>
          <w:rFonts w:hAnsi="ＭＳ 明朝" w:hint="eastAsia"/>
          <w:sz w:val="22"/>
          <w:szCs w:val="22"/>
        </w:rPr>
        <w:t>その議長となり、総会及び</w:t>
      </w:r>
      <w:r w:rsidR="000E5076" w:rsidRPr="00CD4BCE">
        <w:rPr>
          <w:rFonts w:hAnsi="ＭＳ 明朝" w:hint="eastAsia"/>
          <w:sz w:val="22"/>
          <w:szCs w:val="22"/>
        </w:rPr>
        <w:t>その他の</w:t>
      </w:r>
      <w:r w:rsidR="00D01351" w:rsidRPr="00CD4BCE">
        <w:rPr>
          <w:rFonts w:hAnsi="ＭＳ 明朝" w:hint="eastAsia"/>
          <w:sz w:val="22"/>
          <w:szCs w:val="22"/>
        </w:rPr>
        <w:t>会議</w:t>
      </w:r>
      <w:r w:rsidR="00012C61" w:rsidRPr="00CD4BCE">
        <w:rPr>
          <w:rFonts w:hAnsi="ＭＳ 明朝" w:hint="eastAsia"/>
          <w:sz w:val="22"/>
          <w:szCs w:val="22"/>
        </w:rPr>
        <w:t>を総理する。</w:t>
      </w:r>
    </w:p>
    <w:p w14:paraId="269F56BA" w14:textId="77777777" w:rsidR="007411D5" w:rsidRPr="00CD4BCE" w:rsidRDefault="007411D5" w:rsidP="00B301A9">
      <w:pPr>
        <w:tabs>
          <w:tab w:val="left" w:pos="0"/>
        </w:tabs>
        <w:jc w:val="left"/>
        <w:rPr>
          <w:rFonts w:hAnsi="ＭＳ 明朝"/>
          <w:sz w:val="22"/>
          <w:szCs w:val="22"/>
        </w:rPr>
      </w:pPr>
      <w:r w:rsidRPr="00CD4BCE">
        <w:rPr>
          <w:rFonts w:hAnsi="ＭＳ 明朝" w:hint="eastAsia"/>
          <w:sz w:val="22"/>
          <w:szCs w:val="22"/>
        </w:rPr>
        <w:t>２　副会長は会長を補佐し、会長不在のときは職務を代行する。</w:t>
      </w:r>
    </w:p>
    <w:p w14:paraId="49CEE2A7" w14:textId="022EB312" w:rsidR="00E66575" w:rsidRPr="00CD4BCE" w:rsidRDefault="00D01351" w:rsidP="00B301A9">
      <w:pPr>
        <w:tabs>
          <w:tab w:val="left" w:pos="0"/>
        </w:tabs>
        <w:jc w:val="left"/>
        <w:rPr>
          <w:rFonts w:hAnsi="ＭＳ 明朝"/>
          <w:sz w:val="22"/>
          <w:szCs w:val="22"/>
        </w:rPr>
      </w:pPr>
      <w:r w:rsidRPr="00CD4BCE">
        <w:rPr>
          <w:rFonts w:hAnsi="ＭＳ 明朝" w:hint="eastAsia"/>
          <w:sz w:val="22"/>
          <w:szCs w:val="22"/>
        </w:rPr>
        <w:t>３</w:t>
      </w:r>
      <w:r w:rsidR="00E66575" w:rsidRPr="00CD4BCE">
        <w:rPr>
          <w:rFonts w:hAnsi="ＭＳ 明朝" w:hint="eastAsia"/>
          <w:sz w:val="22"/>
          <w:szCs w:val="22"/>
        </w:rPr>
        <w:t xml:space="preserve">　監査役は、</w:t>
      </w:r>
      <w:r w:rsidR="00777DFD" w:rsidRPr="00CD4BCE">
        <w:rPr>
          <w:rFonts w:hAnsi="ＭＳ 明朝" w:hint="eastAsia"/>
          <w:sz w:val="22"/>
          <w:szCs w:val="22"/>
        </w:rPr>
        <w:t>本会</w:t>
      </w:r>
      <w:r w:rsidR="00E66575" w:rsidRPr="00CD4BCE">
        <w:rPr>
          <w:rFonts w:hAnsi="ＭＳ 明朝" w:hint="eastAsia"/>
          <w:sz w:val="22"/>
          <w:szCs w:val="22"/>
        </w:rPr>
        <w:t>の会計を監査する。</w:t>
      </w:r>
    </w:p>
    <w:p w14:paraId="20DA0CA4" w14:textId="77777777" w:rsidR="00034467" w:rsidRPr="00CD4BCE" w:rsidRDefault="00034467" w:rsidP="00034467">
      <w:pPr>
        <w:tabs>
          <w:tab w:val="left" w:pos="0"/>
        </w:tabs>
        <w:jc w:val="left"/>
        <w:rPr>
          <w:rFonts w:hAnsi="ＭＳ 明朝"/>
          <w:sz w:val="22"/>
          <w:szCs w:val="22"/>
        </w:rPr>
      </w:pPr>
    </w:p>
    <w:p w14:paraId="6823BF99" w14:textId="77777777" w:rsidR="00012C61" w:rsidRPr="00CD4BCE" w:rsidRDefault="00012C61" w:rsidP="00B301A9">
      <w:pPr>
        <w:tabs>
          <w:tab w:val="left" w:pos="0"/>
        </w:tabs>
        <w:ind w:firstLineChars="100" w:firstLine="244"/>
        <w:jc w:val="left"/>
        <w:rPr>
          <w:rFonts w:hAnsi="ＭＳ 明朝"/>
          <w:sz w:val="22"/>
          <w:szCs w:val="22"/>
        </w:rPr>
      </w:pPr>
      <w:bookmarkStart w:id="2" w:name="_Hlk9331638"/>
      <w:r w:rsidRPr="00CD4BCE">
        <w:rPr>
          <w:rFonts w:hAnsi="ＭＳ 明朝" w:hint="eastAsia"/>
          <w:sz w:val="22"/>
          <w:szCs w:val="22"/>
        </w:rPr>
        <w:t>（役員の任期）</w:t>
      </w:r>
    </w:p>
    <w:p w14:paraId="3E7A507C" w14:textId="07385F80" w:rsidR="00012C61" w:rsidRPr="00CD4BCE" w:rsidRDefault="00BB0208" w:rsidP="00662125">
      <w:pPr>
        <w:spacing w:line="-291" w:lineRule="auto"/>
        <w:ind w:left="283" w:hangingChars="116" w:hanging="283"/>
        <w:jc w:val="left"/>
        <w:rPr>
          <w:rFonts w:hAnsi="ＭＳ 明朝"/>
          <w:sz w:val="22"/>
          <w:szCs w:val="22"/>
        </w:rPr>
      </w:pPr>
      <w:r w:rsidRPr="00CD4BCE">
        <w:rPr>
          <w:rFonts w:hAnsi="ＭＳ 明朝" w:hint="eastAsia"/>
          <w:sz w:val="22"/>
          <w:szCs w:val="22"/>
        </w:rPr>
        <w:t>第</w:t>
      </w:r>
      <w:r w:rsidR="007A27B6" w:rsidRPr="00CD4BCE">
        <w:rPr>
          <w:rFonts w:hAnsi="ＭＳ 明朝" w:hint="eastAsia"/>
          <w:sz w:val="22"/>
          <w:szCs w:val="22"/>
        </w:rPr>
        <w:t>１６</w:t>
      </w:r>
      <w:r w:rsidRPr="00CD4BCE">
        <w:rPr>
          <w:rFonts w:hAnsi="ＭＳ 明朝" w:hint="eastAsia"/>
          <w:sz w:val="22"/>
          <w:szCs w:val="22"/>
        </w:rPr>
        <w:t>条</w:t>
      </w:r>
      <w:r w:rsidR="005365E8" w:rsidRPr="00CD4BCE">
        <w:rPr>
          <w:rFonts w:hAnsi="ＭＳ 明朝" w:hint="eastAsia"/>
          <w:sz w:val="22"/>
          <w:szCs w:val="22"/>
        </w:rPr>
        <w:t xml:space="preserve">　</w:t>
      </w:r>
      <w:r w:rsidR="00662125" w:rsidRPr="00CD4BCE">
        <w:rPr>
          <w:rFonts w:hAnsi="ＭＳ 明朝" w:hint="eastAsia"/>
          <w:sz w:val="22"/>
          <w:szCs w:val="22"/>
        </w:rPr>
        <w:t>役員の</w:t>
      </w:r>
      <w:r w:rsidR="00F17D64" w:rsidRPr="00CD4BCE">
        <w:rPr>
          <w:rFonts w:hAnsi="ＭＳ 明朝" w:hint="eastAsia"/>
          <w:sz w:val="22"/>
          <w:szCs w:val="22"/>
        </w:rPr>
        <w:t>任期は</w:t>
      </w:r>
      <w:r w:rsidR="00662125" w:rsidRPr="00CD4BCE">
        <w:rPr>
          <w:rFonts w:hAnsi="ＭＳ 明朝" w:hint="eastAsia"/>
          <w:sz w:val="22"/>
          <w:szCs w:val="22"/>
        </w:rPr>
        <w:t>、選任後</w:t>
      </w:r>
      <w:r w:rsidR="007A27B6" w:rsidRPr="00CD4BCE">
        <w:rPr>
          <w:rFonts w:hAnsi="ＭＳ 明朝" w:hint="eastAsia"/>
          <w:sz w:val="22"/>
          <w:szCs w:val="22"/>
        </w:rPr>
        <w:t>２</w:t>
      </w:r>
      <w:r w:rsidR="00012C61" w:rsidRPr="00CD4BCE">
        <w:rPr>
          <w:rFonts w:hAnsi="ＭＳ 明朝" w:hint="eastAsia"/>
          <w:sz w:val="22"/>
          <w:szCs w:val="22"/>
        </w:rPr>
        <w:t>年</w:t>
      </w:r>
      <w:r w:rsidR="00662125" w:rsidRPr="00CD4BCE">
        <w:rPr>
          <w:rFonts w:hAnsi="ＭＳ 明朝" w:hint="eastAsia"/>
          <w:sz w:val="22"/>
          <w:szCs w:val="22"/>
        </w:rPr>
        <w:t>以内に終了する年度のうち、最終のものに関する定時総会の集結の時まで</w:t>
      </w:r>
      <w:r w:rsidR="00012C61" w:rsidRPr="00CD4BCE">
        <w:rPr>
          <w:rFonts w:hAnsi="ＭＳ 明朝" w:hint="eastAsia"/>
          <w:sz w:val="22"/>
          <w:szCs w:val="22"/>
        </w:rPr>
        <w:t>とする。但し、再選を妨げない。</w:t>
      </w:r>
    </w:p>
    <w:p w14:paraId="756E8135" w14:textId="7E59D381" w:rsidR="00012C61" w:rsidRPr="00CD4BCE" w:rsidRDefault="00012C61" w:rsidP="00662125">
      <w:pPr>
        <w:ind w:left="283" w:hangingChars="116" w:hanging="283"/>
        <w:jc w:val="left"/>
        <w:rPr>
          <w:rFonts w:hAnsi="ＭＳ 明朝"/>
          <w:sz w:val="22"/>
          <w:szCs w:val="22"/>
        </w:rPr>
      </w:pPr>
      <w:r w:rsidRPr="00CD4BCE">
        <w:rPr>
          <w:rFonts w:hAnsi="ＭＳ 明朝" w:hint="eastAsia"/>
          <w:sz w:val="22"/>
          <w:szCs w:val="22"/>
        </w:rPr>
        <w:t xml:space="preserve">２　</w:t>
      </w:r>
      <w:r w:rsidR="00662125" w:rsidRPr="00CD4BCE">
        <w:rPr>
          <w:rFonts w:hAnsi="ＭＳ 明朝" w:hint="eastAsia"/>
          <w:sz w:val="22"/>
          <w:szCs w:val="22"/>
        </w:rPr>
        <w:t>補充又は増員</w:t>
      </w:r>
      <w:r w:rsidRPr="00CD4BCE">
        <w:rPr>
          <w:rFonts w:hAnsi="ＭＳ 明朝" w:hint="eastAsia"/>
          <w:sz w:val="22"/>
          <w:szCs w:val="22"/>
        </w:rPr>
        <w:t>により</w:t>
      </w:r>
      <w:r w:rsidR="00662125" w:rsidRPr="00CD4BCE">
        <w:rPr>
          <w:rFonts w:hAnsi="ＭＳ 明朝" w:hint="eastAsia"/>
          <w:sz w:val="22"/>
          <w:szCs w:val="22"/>
        </w:rPr>
        <w:t>選任</w:t>
      </w:r>
      <w:r w:rsidRPr="00CD4BCE">
        <w:rPr>
          <w:rFonts w:hAnsi="ＭＳ 明朝" w:hint="eastAsia"/>
          <w:sz w:val="22"/>
          <w:szCs w:val="22"/>
        </w:rPr>
        <w:t>された場合の任期は、前任者</w:t>
      </w:r>
      <w:r w:rsidR="00662125" w:rsidRPr="00CD4BCE">
        <w:rPr>
          <w:rFonts w:hAnsi="ＭＳ 明朝" w:hint="eastAsia"/>
          <w:sz w:val="22"/>
          <w:szCs w:val="22"/>
        </w:rPr>
        <w:t>又は現任者の任期の満了するときまでとする。</w:t>
      </w:r>
    </w:p>
    <w:bookmarkEnd w:id="2"/>
    <w:p w14:paraId="2B5FB821" w14:textId="77777777" w:rsidR="00012C61" w:rsidRPr="00CD4BCE" w:rsidRDefault="00F17D64" w:rsidP="00B301A9">
      <w:pPr>
        <w:tabs>
          <w:tab w:val="left" w:pos="0"/>
        </w:tabs>
        <w:jc w:val="left"/>
        <w:rPr>
          <w:rFonts w:hAnsi="ＭＳ 明朝"/>
          <w:sz w:val="22"/>
          <w:szCs w:val="22"/>
        </w:rPr>
      </w:pPr>
      <w:r w:rsidRPr="00CD4BCE">
        <w:rPr>
          <w:rFonts w:hAnsi="ＭＳ 明朝" w:hint="eastAsia"/>
          <w:sz w:val="22"/>
          <w:szCs w:val="22"/>
        </w:rPr>
        <w:t>３　役員は無報酬</w:t>
      </w:r>
      <w:r w:rsidR="00012C61" w:rsidRPr="00CD4BCE">
        <w:rPr>
          <w:rFonts w:hAnsi="ＭＳ 明朝" w:hint="eastAsia"/>
          <w:sz w:val="22"/>
          <w:szCs w:val="22"/>
        </w:rPr>
        <w:t>とする。</w:t>
      </w:r>
    </w:p>
    <w:p w14:paraId="122796CB" w14:textId="77777777" w:rsidR="005A24C6" w:rsidRPr="00CD4BCE" w:rsidRDefault="005A24C6" w:rsidP="000E1F5F">
      <w:pPr>
        <w:tabs>
          <w:tab w:val="left" w:pos="0"/>
        </w:tabs>
        <w:ind w:leftChars="236" w:left="505"/>
        <w:jc w:val="left"/>
        <w:rPr>
          <w:rFonts w:hAnsi="ＭＳ 明朝"/>
          <w:sz w:val="22"/>
          <w:szCs w:val="22"/>
        </w:rPr>
      </w:pPr>
    </w:p>
    <w:p w14:paraId="13D0A431" w14:textId="791964C1" w:rsidR="00B301A9" w:rsidRPr="00CD4BCE" w:rsidRDefault="005A24C6" w:rsidP="00B301A9">
      <w:pPr>
        <w:tabs>
          <w:tab w:val="left" w:pos="0"/>
        </w:tabs>
        <w:ind w:firstLineChars="100" w:firstLine="244"/>
        <w:jc w:val="left"/>
        <w:rPr>
          <w:rFonts w:hAnsi="ＭＳ 明朝"/>
          <w:sz w:val="22"/>
          <w:szCs w:val="22"/>
        </w:rPr>
      </w:pPr>
      <w:r w:rsidRPr="00CD4BCE">
        <w:rPr>
          <w:rFonts w:hAnsi="ＭＳ 明朝" w:hint="eastAsia"/>
          <w:sz w:val="22"/>
          <w:szCs w:val="22"/>
        </w:rPr>
        <w:t>（幹事</w:t>
      </w:r>
      <w:r w:rsidR="00C733B8" w:rsidRPr="00CD4BCE">
        <w:rPr>
          <w:rFonts w:hAnsi="ＭＳ 明朝" w:hint="eastAsia"/>
          <w:sz w:val="22"/>
          <w:szCs w:val="22"/>
        </w:rPr>
        <w:t>団体</w:t>
      </w:r>
      <w:r w:rsidRPr="00CD4BCE">
        <w:rPr>
          <w:rFonts w:hAnsi="ＭＳ 明朝" w:hint="eastAsia"/>
          <w:sz w:val="22"/>
          <w:szCs w:val="22"/>
        </w:rPr>
        <w:t>）</w:t>
      </w:r>
    </w:p>
    <w:p w14:paraId="4637B95A" w14:textId="238F249F" w:rsidR="005A24C6" w:rsidRPr="00CD4BCE" w:rsidRDefault="005A24C6" w:rsidP="00B301A9">
      <w:pPr>
        <w:tabs>
          <w:tab w:val="left" w:pos="0"/>
        </w:tabs>
        <w:jc w:val="left"/>
        <w:rPr>
          <w:rFonts w:hAnsi="ＭＳ 明朝"/>
          <w:sz w:val="22"/>
          <w:szCs w:val="22"/>
        </w:rPr>
      </w:pPr>
      <w:r w:rsidRPr="00CD4BCE">
        <w:rPr>
          <w:rFonts w:hAnsi="ＭＳ 明朝" w:hint="eastAsia"/>
          <w:sz w:val="22"/>
          <w:szCs w:val="22"/>
        </w:rPr>
        <w:t>第</w:t>
      </w:r>
      <w:r w:rsidR="007A27B6" w:rsidRPr="00CD4BCE">
        <w:rPr>
          <w:rFonts w:hAnsi="ＭＳ 明朝" w:hint="eastAsia"/>
          <w:sz w:val="22"/>
          <w:szCs w:val="22"/>
        </w:rPr>
        <w:t>１７</w:t>
      </w:r>
      <w:r w:rsidRPr="00CD4BCE">
        <w:rPr>
          <w:rFonts w:hAnsi="ＭＳ 明朝" w:hint="eastAsia"/>
          <w:sz w:val="22"/>
          <w:szCs w:val="22"/>
        </w:rPr>
        <w:t>条　本会は、幹事</w:t>
      </w:r>
      <w:r w:rsidR="00C733B8" w:rsidRPr="00CD4BCE">
        <w:rPr>
          <w:rFonts w:hAnsi="ＭＳ 明朝" w:hint="eastAsia"/>
          <w:sz w:val="22"/>
          <w:szCs w:val="22"/>
        </w:rPr>
        <w:t>団体</w:t>
      </w:r>
      <w:r w:rsidRPr="00CD4BCE">
        <w:rPr>
          <w:rFonts w:hAnsi="ＭＳ 明朝" w:hint="eastAsia"/>
          <w:sz w:val="22"/>
          <w:szCs w:val="22"/>
        </w:rPr>
        <w:t>を置くことができる。</w:t>
      </w:r>
    </w:p>
    <w:p w14:paraId="6D48F0C0" w14:textId="4662AD7C" w:rsidR="00C733B8" w:rsidRPr="00CD4BCE" w:rsidRDefault="005A24C6" w:rsidP="00C733B8">
      <w:pPr>
        <w:tabs>
          <w:tab w:val="left" w:pos="0"/>
        </w:tabs>
        <w:ind w:left="244" w:hangingChars="100" w:hanging="244"/>
        <w:jc w:val="left"/>
        <w:rPr>
          <w:rFonts w:hAnsi="ＭＳ 明朝"/>
          <w:sz w:val="22"/>
          <w:szCs w:val="22"/>
        </w:rPr>
      </w:pPr>
      <w:r w:rsidRPr="00CD4BCE">
        <w:rPr>
          <w:rFonts w:hAnsi="ＭＳ 明朝" w:hint="eastAsia"/>
          <w:sz w:val="22"/>
          <w:szCs w:val="22"/>
        </w:rPr>
        <w:t>２　幹事</w:t>
      </w:r>
      <w:r w:rsidR="00C733B8" w:rsidRPr="00CD4BCE">
        <w:rPr>
          <w:rFonts w:hAnsi="ＭＳ 明朝" w:hint="eastAsia"/>
          <w:sz w:val="22"/>
          <w:szCs w:val="22"/>
        </w:rPr>
        <w:t>団体</w:t>
      </w:r>
      <w:r w:rsidRPr="00CD4BCE">
        <w:rPr>
          <w:rFonts w:hAnsi="ＭＳ 明朝" w:hint="eastAsia"/>
          <w:sz w:val="22"/>
          <w:szCs w:val="22"/>
        </w:rPr>
        <w:t>は、一般会員である法人の中から</w:t>
      </w:r>
      <w:r w:rsidR="007A27B6" w:rsidRPr="00CD4BCE">
        <w:rPr>
          <w:rFonts w:hAnsi="ＭＳ 明朝" w:hint="eastAsia"/>
          <w:sz w:val="22"/>
          <w:szCs w:val="22"/>
        </w:rPr>
        <w:t>会員の互選とするものとし、総会</w:t>
      </w:r>
      <w:r w:rsidR="00CF5C85" w:rsidRPr="00CD4BCE">
        <w:rPr>
          <w:rFonts w:hAnsi="ＭＳ 明朝" w:hint="eastAsia"/>
          <w:sz w:val="22"/>
          <w:szCs w:val="22"/>
        </w:rPr>
        <w:t>に</w:t>
      </w:r>
      <w:r w:rsidR="007A27B6" w:rsidRPr="00CD4BCE">
        <w:rPr>
          <w:rFonts w:hAnsi="ＭＳ 明朝" w:hint="eastAsia"/>
          <w:sz w:val="22"/>
          <w:szCs w:val="22"/>
        </w:rPr>
        <w:t>おいて承認を得なければならない</w:t>
      </w:r>
      <w:r w:rsidRPr="00CD4BCE">
        <w:rPr>
          <w:rFonts w:hAnsi="ＭＳ 明朝" w:hint="eastAsia"/>
          <w:sz w:val="22"/>
          <w:szCs w:val="22"/>
        </w:rPr>
        <w:t>。</w:t>
      </w:r>
    </w:p>
    <w:p w14:paraId="52A65A78" w14:textId="04333EE2" w:rsidR="00534035" w:rsidRPr="00CD4BCE" w:rsidRDefault="00534035" w:rsidP="00C733B8">
      <w:pPr>
        <w:tabs>
          <w:tab w:val="left" w:pos="0"/>
        </w:tabs>
        <w:ind w:left="244" w:hangingChars="100" w:hanging="244"/>
        <w:jc w:val="left"/>
        <w:rPr>
          <w:rFonts w:hAnsi="ＭＳ 明朝"/>
          <w:sz w:val="22"/>
          <w:szCs w:val="22"/>
        </w:rPr>
      </w:pPr>
      <w:r w:rsidRPr="00CD4BCE">
        <w:rPr>
          <w:rFonts w:hAnsi="ＭＳ 明朝" w:hint="eastAsia"/>
          <w:sz w:val="22"/>
          <w:szCs w:val="22"/>
        </w:rPr>
        <w:t>３　幹事団体の任期は、役員の任期に準ずる。</w:t>
      </w:r>
    </w:p>
    <w:p w14:paraId="28C8F893" w14:textId="719CAD51" w:rsidR="002A3FA5" w:rsidRPr="00CD4BCE" w:rsidRDefault="00534035" w:rsidP="005A24C6">
      <w:pPr>
        <w:tabs>
          <w:tab w:val="left" w:pos="0"/>
        </w:tabs>
        <w:jc w:val="left"/>
        <w:rPr>
          <w:rFonts w:hAnsi="ＭＳ 明朝"/>
          <w:sz w:val="22"/>
          <w:szCs w:val="22"/>
        </w:rPr>
      </w:pPr>
      <w:r w:rsidRPr="00CD4BCE">
        <w:rPr>
          <w:rFonts w:hAnsi="ＭＳ 明朝" w:hint="eastAsia"/>
          <w:sz w:val="22"/>
          <w:szCs w:val="22"/>
        </w:rPr>
        <w:t>４</w:t>
      </w:r>
      <w:r w:rsidR="002A3FA5" w:rsidRPr="00CD4BCE">
        <w:rPr>
          <w:rFonts w:hAnsi="ＭＳ 明朝" w:hint="eastAsia"/>
          <w:sz w:val="22"/>
          <w:szCs w:val="22"/>
        </w:rPr>
        <w:t xml:space="preserve">　幹事</w:t>
      </w:r>
      <w:r w:rsidRPr="00CD4BCE">
        <w:rPr>
          <w:rFonts w:hAnsi="ＭＳ 明朝" w:hint="eastAsia"/>
          <w:sz w:val="22"/>
          <w:szCs w:val="22"/>
        </w:rPr>
        <w:t>団体</w:t>
      </w:r>
      <w:r w:rsidR="002A3FA5" w:rsidRPr="00CD4BCE">
        <w:rPr>
          <w:rFonts w:hAnsi="ＭＳ 明朝" w:hint="eastAsia"/>
          <w:sz w:val="22"/>
          <w:szCs w:val="22"/>
        </w:rPr>
        <w:t>に関し、その他必要な事項は、総会において別に定める内容による。</w:t>
      </w:r>
    </w:p>
    <w:p w14:paraId="40F4D68D" w14:textId="77777777" w:rsidR="005A24C6" w:rsidRPr="00CD4BCE" w:rsidRDefault="005A24C6" w:rsidP="005A24C6">
      <w:pPr>
        <w:tabs>
          <w:tab w:val="left" w:pos="0"/>
        </w:tabs>
        <w:jc w:val="left"/>
        <w:rPr>
          <w:rFonts w:hAnsi="ＭＳ 明朝"/>
          <w:sz w:val="22"/>
          <w:szCs w:val="22"/>
        </w:rPr>
      </w:pPr>
    </w:p>
    <w:p w14:paraId="0BD7AD14" w14:textId="758ABC0A" w:rsidR="00B301A9" w:rsidRPr="00CD4BCE" w:rsidRDefault="005A24C6" w:rsidP="00B301A9">
      <w:pPr>
        <w:tabs>
          <w:tab w:val="left" w:pos="0"/>
        </w:tabs>
        <w:ind w:firstLineChars="100" w:firstLine="244"/>
        <w:jc w:val="left"/>
        <w:rPr>
          <w:rFonts w:hAnsi="ＭＳ 明朝"/>
          <w:sz w:val="22"/>
          <w:szCs w:val="22"/>
        </w:rPr>
      </w:pPr>
      <w:r w:rsidRPr="00CD4BCE">
        <w:rPr>
          <w:rFonts w:hAnsi="ＭＳ 明朝" w:hint="eastAsia"/>
          <w:sz w:val="22"/>
          <w:szCs w:val="22"/>
        </w:rPr>
        <w:t>（幹事</w:t>
      </w:r>
      <w:r w:rsidR="00C733B8" w:rsidRPr="00CD4BCE">
        <w:rPr>
          <w:rFonts w:hAnsi="ＭＳ 明朝" w:hint="eastAsia"/>
          <w:sz w:val="22"/>
          <w:szCs w:val="22"/>
        </w:rPr>
        <w:t>団体会議</w:t>
      </w:r>
      <w:r w:rsidRPr="00CD4BCE">
        <w:rPr>
          <w:rFonts w:hAnsi="ＭＳ 明朝" w:hint="eastAsia"/>
          <w:sz w:val="22"/>
          <w:szCs w:val="22"/>
        </w:rPr>
        <w:t>）</w:t>
      </w:r>
    </w:p>
    <w:p w14:paraId="6C17812D" w14:textId="3DE60C34" w:rsidR="005A24C6" w:rsidRPr="00CD4BCE" w:rsidRDefault="005A24C6" w:rsidP="00B301A9">
      <w:pPr>
        <w:tabs>
          <w:tab w:val="left" w:pos="0"/>
        </w:tabs>
        <w:jc w:val="left"/>
        <w:rPr>
          <w:rFonts w:hAnsi="ＭＳ 明朝"/>
          <w:sz w:val="22"/>
          <w:szCs w:val="22"/>
        </w:rPr>
      </w:pPr>
      <w:bookmarkStart w:id="3" w:name="_Hlk9331567"/>
      <w:r w:rsidRPr="00CD4BCE">
        <w:rPr>
          <w:rFonts w:hAnsi="ＭＳ 明朝" w:hint="eastAsia"/>
          <w:sz w:val="22"/>
          <w:szCs w:val="22"/>
        </w:rPr>
        <w:t>第</w:t>
      </w:r>
      <w:r w:rsidR="007A27B6" w:rsidRPr="00CD4BCE">
        <w:rPr>
          <w:rFonts w:hAnsi="ＭＳ 明朝" w:hint="eastAsia"/>
          <w:sz w:val="22"/>
          <w:szCs w:val="22"/>
        </w:rPr>
        <w:t>１８</w:t>
      </w:r>
      <w:r w:rsidRPr="00CD4BCE">
        <w:rPr>
          <w:rFonts w:hAnsi="ＭＳ 明朝" w:hint="eastAsia"/>
          <w:sz w:val="22"/>
          <w:szCs w:val="22"/>
        </w:rPr>
        <w:t xml:space="preserve">条　</w:t>
      </w:r>
      <w:r w:rsidR="002A3FA5" w:rsidRPr="00CD4BCE">
        <w:rPr>
          <w:rFonts w:hAnsi="ＭＳ 明朝" w:hint="eastAsia"/>
          <w:sz w:val="22"/>
          <w:szCs w:val="22"/>
        </w:rPr>
        <w:t>本会</w:t>
      </w:r>
      <w:r w:rsidRPr="00CD4BCE">
        <w:rPr>
          <w:rFonts w:hAnsi="ＭＳ 明朝" w:hint="eastAsia"/>
          <w:sz w:val="22"/>
          <w:szCs w:val="22"/>
        </w:rPr>
        <w:t>は、</w:t>
      </w:r>
      <w:r w:rsidR="00C733B8" w:rsidRPr="00CD4BCE">
        <w:rPr>
          <w:rFonts w:hAnsi="ＭＳ 明朝" w:hint="eastAsia"/>
          <w:sz w:val="22"/>
          <w:szCs w:val="22"/>
        </w:rPr>
        <w:t>幹事団体会議</w:t>
      </w:r>
      <w:r w:rsidRPr="00CD4BCE">
        <w:rPr>
          <w:rFonts w:hAnsi="ＭＳ 明朝" w:hint="eastAsia"/>
          <w:sz w:val="22"/>
          <w:szCs w:val="22"/>
        </w:rPr>
        <w:t>を置くことができる。</w:t>
      </w:r>
    </w:p>
    <w:p w14:paraId="5CC37BEE" w14:textId="654C75C0" w:rsidR="005A24C6" w:rsidRPr="00CD4BCE" w:rsidRDefault="005A24C6" w:rsidP="00B301A9">
      <w:pPr>
        <w:tabs>
          <w:tab w:val="left" w:pos="0"/>
        </w:tabs>
        <w:ind w:left="244" w:hangingChars="100" w:hanging="244"/>
        <w:jc w:val="left"/>
        <w:rPr>
          <w:rFonts w:hAnsi="ＭＳ 明朝"/>
          <w:sz w:val="22"/>
          <w:szCs w:val="22"/>
        </w:rPr>
      </w:pPr>
      <w:r w:rsidRPr="00CD4BCE">
        <w:rPr>
          <w:rFonts w:hAnsi="ＭＳ 明朝" w:hint="eastAsia"/>
          <w:sz w:val="22"/>
          <w:szCs w:val="22"/>
        </w:rPr>
        <w:t xml:space="preserve">２　</w:t>
      </w:r>
      <w:r w:rsidR="00C733B8" w:rsidRPr="00CD4BCE">
        <w:rPr>
          <w:rFonts w:hAnsi="ＭＳ 明朝" w:hint="eastAsia"/>
          <w:sz w:val="22"/>
          <w:szCs w:val="22"/>
        </w:rPr>
        <w:t>幹事団体会議</w:t>
      </w:r>
      <w:r w:rsidRPr="00CD4BCE">
        <w:rPr>
          <w:rFonts w:hAnsi="ＭＳ 明朝" w:hint="eastAsia"/>
          <w:sz w:val="22"/>
          <w:szCs w:val="22"/>
        </w:rPr>
        <w:t>は、すべての幹事</w:t>
      </w:r>
      <w:r w:rsidR="00C733B8" w:rsidRPr="00CD4BCE">
        <w:rPr>
          <w:rFonts w:hAnsi="ＭＳ 明朝" w:hint="eastAsia"/>
          <w:sz w:val="22"/>
          <w:szCs w:val="22"/>
        </w:rPr>
        <w:t>団体</w:t>
      </w:r>
      <w:r w:rsidRPr="00CD4BCE">
        <w:rPr>
          <w:rFonts w:hAnsi="ＭＳ 明朝" w:hint="eastAsia"/>
          <w:sz w:val="22"/>
          <w:szCs w:val="22"/>
        </w:rPr>
        <w:t>によって構成され、</w:t>
      </w:r>
      <w:r w:rsidR="002A3FA5" w:rsidRPr="00CD4BCE">
        <w:rPr>
          <w:rFonts w:hAnsi="ＭＳ 明朝" w:hint="eastAsia"/>
          <w:sz w:val="22"/>
          <w:szCs w:val="22"/>
        </w:rPr>
        <w:t>本会</w:t>
      </w:r>
      <w:r w:rsidRPr="00CD4BCE">
        <w:rPr>
          <w:rFonts w:hAnsi="ＭＳ 明朝" w:hint="eastAsia"/>
          <w:sz w:val="22"/>
          <w:szCs w:val="22"/>
        </w:rPr>
        <w:t>の事業における活動内容及び運営に関する事項を協議する。</w:t>
      </w:r>
    </w:p>
    <w:p w14:paraId="5276388B" w14:textId="40917A09" w:rsidR="005A24C6" w:rsidRPr="00CD4BCE" w:rsidRDefault="005A24C6" w:rsidP="005A24C6">
      <w:pPr>
        <w:tabs>
          <w:tab w:val="left" w:pos="0"/>
        </w:tabs>
        <w:jc w:val="left"/>
        <w:rPr>
          <w:rFonts w:hAnsi="ＭＳ 明朝"/>
          <w:sz w:val="22"/>
          <w:szCs w:val="22"/>
        </w:rPr>
      </w:pPr>
      <w:r w:rsidRPr="00CD4BCE">
        <w:rPr>
          <w:rFonts w:hAnsi="ＭＳ 明朝" w:hint="eastAsia"/>
          <w:sz w:val="22"/>
          <w:szCs w:val="22"/>
        </w:rPr>
        <w:lastRenderedPageBreak/>
        <w:t xml:space="preserve">３　</w:t>
      </w:r>
      <w:r w:rsidR="00C733B8" w:rsidRPr="00CD4BCE">
        <w:rPr>
          <w:rFonts w:hAnsi="ＭＳ 明朝" w:hint="eastAsia"/>
          <w:sz w:val="22"/>
          <w:szCs w:val="22"/>
        </w:rPr>
        <w:t>幹事団体会議</w:t>
      </w:r>
      <w:r w:rsidRPr="00CD4BCE">
        <w:rPr>
          <w:rFonts w:hAnsi="ＭＳ 明朝" w:hint="eastAsia"/>
          <w:sz w:val="22"/>
          <w:szCs w:val="22"/>
        </w:rPr>
        <w:t>に関し、その他必要な事項は、</w:t>
      </w:r>
      <w:r w:rsidR="002A3FA5" w:rsidRPr="00CD4BCE">
        <w:rPr>
          <w:rFonts w:hAnsi="ＭＳ 明朝" w:hint="eastAsia"/>
          <w:sz w:val="22"/>
          <w:szCs w:val="22"/>
        </w:rPr>
        <w:t>総会</w:t>
      </w:r>
      <w:r w:rsidRPr="00CD4BCE">
        <w:rPr>
          <w:rFonts w:hAnsi="ＭＳ 明朝" w:hint="eastAsia"/>
          <w:sz w:val="22"/>
          <w:szCs w:val="22"/>
        </w:rPr>
        <w:t>において別に定める内容による。</w:t>
      </w:r>
    </w:p>
    <w:bookmarkEnd w:id="3"/>
    <w:p w14:paraId="1C641998" w14:textId="77777777" w:rsidR="00012C61" w:rsidRPr="00CD4BCE" w:rsidRDefault="00012C61" w:rsidP="000E1F5F">
      <w:pPr>
        <w:tabs>
          <w:tab w:val="left" w:pos="0"/>
        </w:tabs>
        <w:ind w:leftChars="236" w:left="505"/>
        <w:jc w:val="left"/>
        <w:rPr>
          <w:rFonts w:hAnsi="ＭＳ 明朝"/>
          <w:sz w:val="22"/>
          <w:szCs w:val="22"/>
        </w:rPr>
      </w:pPr>
    </w:p>
    <w:p w14:paraId="4736A1AD" w14:textId="77777777" w:rsidR="004E2615" w:rsidRPr="00CD4BCE" w:rsidRDefault="004E2615" w:rsidP="00B301A9">
      <w:pPr>
        <w:tabs>
          <w:tab w:val="left" w:pos="0"/>
        </w:tabs>
        <w:ind w:firstLineChars="300" w:firstLine="732"/>
        <w:rPr>
          <w:rFonts w:hAnsi="ＭＳ 明朝"/>
          <w:sz w:val="22"/>
          <w:szCs w:val="22"/>
        </w:rPr>
      </w:pPr>
      <w:r w:rsidRPr="00CD4BCE">
        <w:rPr>
          <w:rFonts w:hAnsi="ＭＳ 明朝" w:hint="eastAsia"/>
          <w:sz w:val="22"/>
          <w:szCs w:val="22"/>
        </w:rPr>
        <w:t xml:space="preserve">第４章　</w:t>
      </w:r>
      <w:r w:rsidR="002A3FA5" w:rsidRPr="00CD4BCE">
        <w:rPr>
          <w:rFonts w:hAnsi="ＭＳ 明朝" w:hint="eastAsia"/>
          <w:sz w:val="22"/>
          <w:szCs w:val="22"/>
        </w:rPr>
        <w:t>総会</w:t>
      </w:r>
    </w:p>
    <w:p w14:paraId="15E5524D" w14:textId="77777777" w:rsidR="00B301A9" w:rsidRPr="00CD4BCE" w:rsidRDefault="00B301A9" w:rsidP="00B301A9">
      <w:pPr>
        <w:tabs>
          <w:tab w:val="left" w:pos="0"/>
        </w:tabs>
        <w:rPr>
          <w:rFonts w:hAnsi="ＭＳ 明朝"/>
          <w:sz w:val="22"/>
          <w:szCs w:val="22"/>
        </w:rPr>
      </w:pPr>
    </w:p>
    <w:p w14:paraId="19930F65" w14:textId="77777777" w:rsidR="004E2615" w:rsidRPr="00CD4BCE" w:rsidRDefault="004E2615" w:rsidP="00B301A9">
      <w:pPr>
        <w:tabs>
          <w:tab w:val="left" w:pos="0"/>
        </w:tabs>
        <w:ind w:firstLineChars="100" w:firstLine="244"/>
        <w:rPr>
          <w:rFonts w:hAnsi="ＭＳ 明朝"/>
          <w:sz w:val="22"/>
          <w:szCs w:val="22"/>
        </w:rPr>
      </w:pPr>
      <w:r w:rsidRPr="00CD4BCE">
        <w:rPr>
          <w:rFonts w:hAnsi="ＭＳ 明朝" w:hint="eastAsia"/>
          <w:sz w:val="22"/>
          <w:szCs w:val="22"/>
        </w:rPr>
        <w:t>（種類）</w:t>
      </w:r>
    </w:p>
    <w:p w14:paraId="39C24ABE" w14:textId="77777777" w:rsidR="004E2615" w:rsidRPr="00CD4BCE" w:rsidRDefault="009326F1" w:rsidP="00B301A9">
      <w:pPr>
        <w:tabs>
          <w:tab w:val="left" w:pos="0"/>
        </w:tabs>
        <w:spacing w:line="-291" w:lineRule="auto"/>
        <w:jc w:val="left"/>
        <w:rPr>
          <w:rFonts w:hAnsi="ＭＳ 明朝"/>
          <w:sz w:val="22"/>
          <w:szCs w:val="22"/>
        </w:rPr>
      </w:pPr>
      <w:r w:rsidRPr="00CD4BCE">
        <w:rPr>
          <w:rFonts w:hAnsi="ＭＳ 明朝" w:hint="eastAsia"/>
          <w:sz w:val="22"/>
          <w:szCs w:val="22"/>
        </w:rPr>
        <w:t>第１</w:t>
      </w:r>
      <w:r w:rsidR="00B03C89" w:rsidRPr="00CD4BCE">
        <w:rPr>
          <w:rFonts w:hAnsi="ＭＳ 明朝" w:hint="eastAsia"/>
          <w:sz w:val="22"/>
          <w:szCs w:val="22"/>
        </w:rPr>
        <w:t>９</w:t>
      </w:r>
      <w:r w:rsidR="00BB0208" w:rsidRPr="00CD4BCE">
        <w:rPr>
          <w:rFonts w:hAnsi="ＭＳ 明朝" w:hint="eastAsia"/>
          <w:sz w:val="22"/>
          <w:szCs w:val="22"/>
        </w:rPr>
        <w:t>条</w:t>
      </w:r>
      <w:r w:rsidR="005365E8" w:rsidRPr="00CD4BCE">
        <w:rPr>
          <w:rFonts w:hAnsi="ＭＳ 明朝" w:hint="eastAsia"/>
          <w:sz w:val="22"/>
          <w:szCs w:val="22"/>
        </w:rPr>
        <w:t xml:space="preserve">　</w:t>
      </w:r>
      <w:r w:rsidR="002A3FA5" w:rsidRPr="00CD4BCE">
        <w:rPr>
          <w:rFonts w:hAnsi="ＭＳ 明朝" w:hint="eastAsia"/>
          <w:sz w:val="22"/>
          <w:szCs w:val="22"/>
        </w:rPr>
        <w:t>本会</w:t>
      </w:r>
      <w:r w:rsidR="000E5076" w:rsidRPr="00CD4BCE">
        <w:rPr>
          <w:rFonts w:hAnsi="ＭＳ 明朝" w:hint="eastAsia"/>
          <w:sz w:val="22"/>
          <w:szCs w:val="22"/>
        </w:rPr>
        <w:t>の議決機関</w:t>
      </w:r>
      <w:r w:rsidR="00D01351" w:rsidRPr="00CD4BCE">
        <w:rPr>
          <w:rFonts w:hAnsi="ＭＳ 明朝" w:hint="eastAsia"/>
          <w:sz w:val="22"/>
          <w:szCs w:val="22"/>
        </w:rPr>
        <w:t>は総会</w:t>
      </w:r>
      <w:r w:rsidR="004E2615" w:rsidRPr="00CD4BCE">
        <w:rPr>
          <w:rFonts w:hAnsi="ＭＳ 明朝" w:hint="eastAsia"/>
          <w:sz w:val="22"/>
          <w:szCs w:val="22"/>
        </w:rPr>
        <w:t>とする。</w:t>
      </w:r>
    </w:p>
    <w:p w14:paraId="6DBA2593" w14:textId="77777777" w:rsidR="002A3FA5" w:rsidRPr="00CD4BCE" w:rsidRDefault="004E2615" w:rsidP="00B301A9">
      <w:pPr>
        <w:tabs>
          <w:tab w:val="left" w:pos="0"/>
        </w:tabs>
        <w:jc w:val="left"/>
        <w:rPr>
          <w:rFonts w:hAnsi="ＭＳ 明朝"/>
          <w:sz w:val="22"/>
          <w:szCs w:val="22"/>
        </w:rPr>
      </w:pPr>
      <w:r w:rsidRPr="00CD4BCE">
        <w:rPr>
          <w:rFonts w:hAnsi="ＭＳ 明朝" w:hint="eastAsia"/>
          <w:sz w:val="22"/>
          <w:szCs w:val="22"/>
        </w:rPr>
        <w:t xml:space="preserve">２　</w:t>
      </w:r>
      <w:r w:rsidR="002A3FA5" w:rsidRPr="00CD4BCE">
        <w:rPr>
          <w:rFonts w:hAnsi="ＭＳ 明朝" w:hint="eastAsia"/>
          <w:sz w:val="22"/>
          <w:szCs w:val="22"/>
        </w:rPr>
        <w:t>本会の総会は、定時総会、臨時総会の２種とする</w:t>
      </w:r>
      <w:r w:rsidR="00B03C89" w:rsidRPr="00CD4BCE">
        <w:rPr>
          <w:rFonts w:hAnsi="ＭＳ 明朝" w:hint="eastAsia"/>
          <w:sz w:val="22"/>
          <w:szCs w:val="22"/>
        </w:rPr>
        <w:t>。</w:t>
      </w:r>
    </w:p>
    <w:p w14:paraId="19406E58" w14:textId="77777777" w:rsidR="004E2615" w:rsidRPr="00CD4BCE" w:rsidRDefault="002A3FA5" w:rsidP="00B301A9">
      <w:pPr>
        <w:tabs>
          <w:tab w:val="left" w:pos="0"/>
        </w:tabs>
        <w:jc w:val="left"/>
        <w:rPr>
          <w:rFonts w:hAnsi="ＭＳ 明朝"/>
          <w:sz w:val="22"/>
          <w:szCs w:val="22"/>
        </w:rPr>
      </w:pPr>
      <w:r w:rsidRPr="00CD4BCE">
        <w:rPr>
          <w:rFonts w:hAnsi="ＭＳ 明朝" w:hint="eastAsia"/>
          <w:sz w:val="22"/>
          <w:szCs w:val="22"/>
        </w:rPr>
        <w:t>３　本会は、</w:t>
      </w:r>
      <w:r w:rsidR="00B03C89" w:rsidRPr="00CD4BCE">
        <w:rPr>
          <w:rFonts w:hAnsi="ＭＳ 明朝" w:hint="eastAsia"/>
          <w:sz w:val="22"/>
          <w:szCs w:val="22"/>
        </w:rPr>
        <w:t>部会</w:t>
      </w:r>
      <w:r w:rsidR="004E2615" w:rsidRPr="00CD4BCE">
        <w:rPr>
          <w:rFonts w:hAnsi="ＭＳ 明朝" w:hint="eastAsia"/>
          <w:sz w:val="22"/>
          <w:szCs w:val="22"/>
        </w:rPr>
        <w:t>を設置することができる。</w:t>
      </w:r>
    </w:p>
    <w:p w14:paraId="57D5D5D9" w14:textId="77777777" w:rsidR="00B301A9" w:rsidRPr="00CD4BCE" w:rsidRDefault="00B301A9" w:rsidP="00B301A9">
      <w:pPr>
        <w:tabs>
          <w:tab w:val="left" w:pos="0"/>
        </w:tabs>
        <w:rPr>
          <w:rFonts w:hAnsi="ＭＳ 明朝"/>
          <w:sz w:val="22"/>
          <w:szCs w:val="22"/>
        </w:rPr>
      </w:pPr>
    </w:p>
    <w:p w14:paraId="4179C24B" w14:textId="77777777" w:rsidR="00B301A9" w:rsidRPr="00CD4BCE" w:rsidRDefault="002A3FA5" w:rsidP="00B301A9">
      <w:pPr>
        <w:tabs>
          <w:tab w:val="left" w:pos="0"/>
        </w:tabs>
        <w:ind w:firstLineChars="100" w:firstLine="244"/>
        <w:rPr>
          <w:rFonts w:hAnsi="ＭＳ 明朝"/>
          <w:sz w:val="22"/>
          <w:szCs w:val="22"/>
        </w:rPr>
      </w:pPr>
      <w:r w:rsidRPr="00CD4BCE">
        <w:rPr>
          <w:rFonts w:hAnsi="ＭＳ 明朝" w:hint="eastAsia"/>
          <w:sz w:val="22"/>
          <w:szCs w:val="22"/>
        </w:rPr>
        <w:t>（構成）</w:t>
      </w:r>
    </w:p>
    <w:p w14:paraId="771F96A0" w14:textId="77777777" w:rsidR="002A3FA5" w:rsidRPr="00CD4BCE" w:rsidRDefault="002A3FA5" w:rsidP="00B301A9">
      <w:pPr>
        <w:tabs>
          <w:tab w:val="left" w:pos="0"/>
        </w:tabs>
        <w:rPr>
          <w:rFonts w:hAnsi="ＭＳ 明朝"/>
          <w:sz w:val="22"/>
          <w:szCs w:val="22"/>
        </w:rPr>
      </w:pPr>
      <w:r w:rsidRPr="00CD4BCE">
        <w:rPr>
          <w:rFonts w:hAnsi="ＭＳ 明朝" w:hint="eastAsia"/>
          <w:sz w:val="22"/>
          <w:szCs w:val="22"/>
        </w:rPr>
        <w:t>第</w:t>
      </w:r>
      <w:r w:rsidR="00B03C89" w:rsidRPr="00CD4BCE">
        <w:rPr>
          <w:rFonts w:hAnsi="ＭＳ 明朝" w:hint="eastAsia"/>
          <w:sz w:val="22"/>
          <w:szCs w:val="22"/>
        </w:rPr>
        <w:t>２０</w:t>
      </w:r>
      <w:r w:rsidRPr="00CD4BCE">
        <w:rPr>
          <w:rFonts w:hAnsi="ＭＳ 明朝" w:hint="eastAsia"/>
          <w:sz w:val="22"/>
          <w:szCs w:val="22"/>
        </w:rPr>
        <w:t>条　総会は、すべての一般会員をもって構成する。</w:t>
      </w:r>
    </w:p>
    <w:p w14:paraId="11E28119" w14:textId="77777777" w:rsidR="002A3FA5" w:rsidRPr="00CD4BCE" w:rsidRDefault="002A3FA5" w:rsidP="00B301A9">
      <w:pPr>
        <w:tabs>
          <w:tab w:val="left" w:pos="0"/>
        </w:tabs>
        <w:rPr>
          <w:rFonts w:hAnsi="ＭＳ 明朝"/>
          <w:sz w:val="22"/>
          <w:szCs w:val="22"/>
        </w:rPr>
      </w:pPr>
      <w:r w:rsidRPr="00CD4BCE">
        <w:rPr>
          <w:rFonts w:hAnsi="ＭＳ 明朝" w:hint="eastAsia"/>
          <w:sz w:val="22"/>
          <w:szCs w:val="22"/>
        </w:rPr>
        <w:t>２　総会における議決権は、一般会員１名につき１個とする。</w:t>
      </w:r>
    </w:p>
    <w:p w14:paraId="397F510F" w14:textId="77777777" w:rsidR="00B301A9" w:rsidRPr="00CD4BCE" w:rsidRDefault="00B301A9" w:rsidP="00B301A9">
      <w:pPr>
        <w:tabs>
          <w:tab w:val="left" w:pos="0"/>
        </w:tabs>
        <w:rPr>
          <w:rFonts w:hAnsi="ＭＳ 明朝"/>
          <w:sz w:val="22"/>
          <w:szCs w:val="22"/>
        </w:rPr>
      </w:pPr>
    </w:p>
    <w:p w14:paraId="64557008" w14:textId="77777777" w:rsidR="00012C61" w:rsidRPr="00CD4BCE" w:rsidRDefault="00012C61" w:rsidP="00B301A9">
      <w:pPr>
        <w:tabs>
          <w:tab w:val="left" w:pos="0"/>
        </w:tabs>
        <w:ind w:firstLineChars="100" w:firstLine="244"/>
        <w:jc w:val="left"/>
        <w:rPr>
          <w:rFonts w:hAnsi="ＭＳ 明朝"/>
          <w:sz w:val="22"/>
          <w:szCs w:val="22"/>
        </w:rPr>
      </w:pPr>
      <w:r w:rsidRPr="00CD4BCE">
        <w:rPr>
          <w:rFonts w:hAnsi="ＭＳ 明朝" w:hint="eastAsia"/>
          <w:sz w:val="22"/>
          <w:szCs w:val="22"/>
        </w:rPr>
        <w:t>（総会の権限）</w:t>
      </w:r>
    </w:p>
    <w:p w14:paraId="3CB7DCF7" w14:textId="77777777" w:rsidR="00B301A9" w:rsidRPr="00CD4BCE" w:rsidRDefault="009326F1" w:rsidP="00B301A9">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w:t>
      </w:r>
      <w:r w:rsidR="00B03C89" w:rsidRPr="00CD4BCE">
        <w:rPr>
          <w:rFonts w:hAnsi="ＭＳ 明朝" w:hint="eastAsia"/>
          <w:sz w:val="22"/>
          <w:szCs w:val="22"/>
        </w:rPr>
        <w:t>２１</w:t>
      </w:r>
      <w:r w:rsidR="00BB0208" w:rsidRPr="00CD4BCE">
        <w:rPr>
          <w:rFonts w:hAnsi="ＭＳ 明朝" w:hint="eastAsia"/>
          <w:sz w:val="22"/>
          <w:szCs w:val="22"/>
        </w:rPr>
        <w:t>条</w:t>
      </w:r>
      <w:r w:rsidR="005365E8" w:rsidRPr="00CD4BCE">
        <w:rPr>
          <w:rFonts w:hAnsi="ＭＳ 明朝" w:hint="eastAsia"/>
          <w:sz w:val="22"/>
          <w:szCs w:val="22"/>
        </w:rPr>
        <w:t xml:space="preserve">　</w:t>
      </w:r>
      <w:r w:rsidR="00F17D64" w:rsidRPr="00CD4BCE">
        <w:rPr>
          <w:rFonts w:hAnsi="ＭＳ 明朝" w:hint="eastAsia"/>
          <w:sz w:val="22"/>
          <w:szCs w:val="22"/>
        </w:rPr>
        <w:t>総会は</w:t>
      </w:r>
      <w:r w:rsidR="00012C61" w:rsidRPr="00CD4BCE">
        <w:rPr>
          <w:rFonts w:hAnsi="ＭＳ 明朝" w:hint="eastAsia"/>
          <w:sz w:val="22"/>
          <w:szCs w:val="22"/>
        </w:rPr>
        <w:t>本規約に定めるものの他、次の各号に掲げる事項について協議決定する。</w:t>
      </w:r>
    </w:p>
    <w:p w14:paraId="74A4C572" w14:textId="3C1EA492" w:rsidR="00B301A9" w:rsidRPr="00CD4BCE" w:rsidRDefault="00B301A9" w:rsidP="00B301A9">
      <w:pPr>
        <w:tabs>
          <w:tab w:val="left" w:pos="0"/>
        </w:tabs>
        <w:spacing w:line="-291" w:lineRule="auto"/>
        <w:ind w:leftChars="100" w:left="214"/>
        <w:jc w:val="left"/>
        <w:rPr>
          <w:rFonts w:hAnsi="ＭＳ 明朝"/>
          <w:sz w:val="22"/>
          <w:szCs w:val="22"/>
        </w:rPr>
      </w:pPr>
      <w:r w:rsidRPr="00CD4BCE">
        <w:rPr>
          <w:rFonts w:hAnsi="ＭＳ 明朝"/>
          <w:sz w:val="22"/>
          <w:szCs w:val="22"/>
        </w:rPr>
        <w:t>(1)</w:t>
      </w:r>
      <w:r w:rsidRPr="00CD4BCE">
        <w:rPr>
          <w:rFonts w:hAnsi="ＭＳ 明朝" w:hint="eastAsia"/>
          <w:sz w:val="22"/>
          <w:szCs w:val="22"/>
        </w:rPr>
        <w:t xml:space="preserve"> </w:t>
      </w:r>
      <w:r w:rsidR="007847F6" w:rsidRPr="00CD4BCE">
        <w:rPr>
          <w:rFonts w:hAnsi="ＭＳ 明朝" w:hint="eastAsia"/>
          <w:sz w:val="22"/>
          <w:szCs w:val="22"/>
        </w:rPr>
        <w:t>本会</w:t>
      </w:r>
      <w:r w:rsidR="00012C61" w:rsidRPr="00CD4BCE">
        <w:rPr>
          <w:rFonts w:hAnsi="ＭＳ 明朝" w:hint="eastAsia"/>
          <w:sz w:val="22"/>
          <w:szCs w:val="22"/>
        </w:rPr>
        <w:t>の運営方針</w:t>
      </w:r>
      <w:r w:rsidR="00BC0786" w:rsidRPr="00CD4BCE">
        <w:rPr>
          <w:rFonts w:hAnsi="ＭＳ 明朝" w:hint="eastAsia"/>
          <w:sz w:val="22"/>
          <w:szCs w:val="22"/>
        </w:rPr>
        <w:t>と</w:t>
      </w:r>
      <w:r w:rsidR="00012C61" w:rsidRPr="00CD4BCE">
        <w:rPr>
          <w:rFonts w:hAnsi="ＭＳ 明朝" w:hint="eastAsia"/>
          <w:sz w:val="22"/>
          <w:szCs w:val="22"/>
        </w:rPr>
        <w:t>年度計画</w:t>
      </w:r>
    </w:p>
    <w:p w14:paraId="70379ED2" w14:textId="7E9C38FF" w:rsidR="00B301A9" w:rsidRPr="00CD4BCE" w:rsidRDefault="00B301A9" w:rsidP="00B301A9">
      <w:pPr>
        <w:tabs>
          <w:tab w:val="left" w:pos="0"/>
        </w:tabs>
        <w:spacing w:line="-291" w:lineRule="auto"/>
        <w:ind w:leftChars="100" w:left="214"/>
        <w:jc w:val="left"/>
        <w:rPr>
          <w:rFonts w:hAnsi="ＭＳ 明朝"/>
          <w:sz w:val="22"/>
          <w:szCs w:val="22"/>
        </w:rPr>
      </w:pPr>
      <w:r w:rsidRPr="00CD4BCE">
        <w:rPr>
          <w:rFonts w:hAnsi="ＭＳ 明朝"/>
          <w:sz w:val="22"/>
          <w:szCs w:val="22"/>
        </w:rPr>
        <w:t xml:space="preserve">(2) </w:t>
      </w:r>
      <w:r w:rsidR="007847F6" w:rsidRPr="00CD4BCE">
        <w:rPr>
          <w:rFonts w:hAnsi="ＭＳ 明朝" w:hint="eastAsia"/>
          <w:sz w:val="22"/>
          <w:szCs w:val="22"/>
        </w:rPr>
        <w:t>本会</w:t>
      </w:r>
      <w:r w:rsidR="001134EB" w:rsidRPr="00CD4BCE">
        <w:rPr>
          <w:rFonts w:hAnsi="ＭＳ 明朝" w:hint="eastAsia"/>
          <w:sz w:val="22"/>
          <w:szCs w:val="22"/>
        </w:rPr>
        <w:t>の予算及び決算</w:t>
      </w:r>
      <w:r w:rsidR="003B2287" w:rsidRPr="00CD4BCE">
        <w:rPr>
          <w:rFonts w:hAnsi="ＭＳ 明朝" w:hint="eastAsia"/>
          <w:sz w:val="22"/>
          <w:szCs w:val="22"/>
        </w:rPr>
        <w:t>に関すること</w:t>
      </w:r>
    </w:p>
    <w:p w14:paraId="20D4DA99" w14:textId="77777777" w:rsidR="00B301A9" w:rsidRPr="00CD4BCE" w:rsidRDefault="00B301A9" w:rsidP="00B301A9">
      <w:pPr>
        <w:tabs>
          <w:tab w:val="left" w:pos="0"/>
        </w:tabs>
        <w:spacing w:line="-291" w:lineRule="auto"/>
        <w:ind w:leftChars="100" w:left="214"/>
        <w:jc w:val="left"/>
        <w:rPr>
          <w:rFonts w:hAnsi="ＭＳ 明朝"/>
          <w:sz w:val="22"/>
          <w:szCs w:val="22"/>
        </w:rPr>
      </w:pPr>
      <w:r w:rsidRPr="00CD4BCE">
        <w:rPr>
          <w:rFonts w:hAnsi="ＭＳ 明朝"/>
          <w:sz w:val="22"/>
          <w:szCs w:val="22"/>
        </w:rPr>
        <w:t xml:space="preserve">(3) </w:t>
      </w:r>
      <w:r w:rsidR="001A1CA7" w:rsidRPr="00CD4BCE">
        <w:rPr>
          <w:rFonts w:hAnsi="ＭＳ 明朝" w:hint="eastAsia"/>
          <w:sz w:val="22"/>
          <w:szCs w:val="22"/>
        </w:rPr>
        <w:t>規約の改正</w:t>
      </w:r>
    </w:p>
    <w:p w14:paraId="20D2E03F" w14:textId="77777777" w:rsidR="00012C61" w:rsidRPr="00CD4BCE" w:rsidRDefault="00B301A9" w:rsidP="00B301A9">
      <w:pPr>
        <w:tabs>
          <w:tab w:val="left" w:pos="0"/>
        </w:tabs>
        <w:spacing w:line="-291" w:lineRule="auto"/>
        <w:ind w:leftChars="100" w:left="214"/>
        <w:jc w:val="left"/>
        <w:rPr>
          <w:rFonts w:hAnsi="ＭＳ 明朝"/>
          <w:sz w:val="22"/>
          <w:szCs w:val="22"/>
        </w:rPr>
      </w:pPr>
      <w:r w:rsidRPr="00CD4BCE">
        <w:rPr>
          <w:rFonts w:hAnsi="ＭＳ 明朝" w:hint="eastAsia"/>
          <w:sz w:val="22"/>
          <w:szCs w:val="22"/>
        </w:rPr>
        <w:t xml:space="preserve">(4) </w:t>
      </w:r>
      <w:r w:rsidR="00012C61" w:rsidRPr="00CD4BCE">
        <w:rPr>
          <w:rFonts w:hAnsi="ＭＳ 明朝" w:hint="eastAsia"/>
          <w:sz w:val="22"/>
          <w:szCs w:val="22"/>
        </w:rPr>
        <w:t>その他前各号に関し必要な事項</w:t>
      </w:r>
    </w:p>
    <w:p w14:paraId="54F1A15C" w14:textId="77777777" w:rsidR="00B301A9" w:rsidRPr="00CD4BCE" w:rsidRDefault="00B301A9" w:rsidP="00B301A9">
      <w:pPr>
        <w:tabs>
          <w:tab w:val="left" w:pos="0"/>
        </w:tabs>
        <w:jc w:val="left"/>
        <w:rPr>
          <w:rFonts w:hAnsi="ＭＳ 明朝"/>
          <w:sz w:val="22"/>
          <w:szCs w:val="22"/>
        </w:rPr>
      </w:pPr>
    </w:p>
    <w:p w14:paraId="54C82368" w14:textId="77777777" w:rsidR="002A3FA5" w:rsidRPr="00CD4BCE" w:rsidRDefault="002A3FA5" w:rsidP="00B301A9">
      <w:pPr>
        <w:tabs>
          <w:tab w:val="left" w:pos="0"/>
        </w:tabs>
        <w:ind w:firstLineChars="50" w:firstLine="122"/>
        <w:jc w:val="left"/>
        <w:rPr>
          <w:rFonts w:hAnsi="ＭＳ 明朝"/>
          <w:sz w:val="22"/>
          <w:szCs w:val="22"/>
        </w:rPr>
      </w:pPr>
      <w:r w:rsidRPr="00CD4BCE">
        <w:rPr>
          <w:rFonts w:hAnsi="ＭＳ 明朝" w:hint="eastAsia"/>
          <w:sz w:val="22"/>
          <w:szCs w:val="22"/>
        </w:rPr>
        <w:t>（開催）</w:t>
      </w:r>
    </w:p>
    <w:p w14:paraId="1D033695" w14:textId="77777777" w:rsidR="002A3FA5" w:rsidRPr="00CD4BCE" w:rsidRDefault="002A3FA5" w:rsidP="00B301A9">
      <w:pPr>
        <w:spacing w:line="-291" w:lineRule="auto"/>
        <w:ind w:left="244" w:hangingChars="100" w:hanging="244"/>
        <w:jc w:val="left"/>
        <w:rPr>
          <w:rFonts w:hAnsi="ＭＳ 明朝"/>
          <w:sz w:val="22"/>
          <w:szCs w:val="22"/>
        </w:rPr>
      </w:pPr>
      <w:r w:rsidRPr="00CD4BCE">
        <w:rPr>
          <w:rFonts w:hAnsi="ＭＳ 明朝" w:hint="eastAsia"/>
          <w:sz w:val="22"/>
          <w:szCs w:val="22"/>
        </w:rPr>
        <w:t>第</w:t>
      </w:r>
      <w:r w:rsidR="00B03C89" w:rsidRPr="00CD4BCE">
        <w:rPr>
          <w:rFonts w:hAnsi="ＭＳ 明朝" w:hint="eastAsia"/>
          <w:sz w:val="22"/>
          <w:szCs w:val="22"/>
        </w:rPr>
        <w:t>２２</w:t>
      </w:r>
      <w:r w:rsidRPr="00CD4BCE">
        <w:rPr>
          <w:rFonts w:hAnsi="ＭＳ 明朝" w:hint="eastAsia"/>
          <w:sz w:val="22"/>
          <w:szCs w:val="22"/>
        </w:rPr>
        <w:t>条　定時総会は、毎事業年度終了後３ヶ月以内に開催し、臨時総会は必要な場合に随時開催する。会長の判断により文書による開催とすることができる。</w:t>
      </w:r>
    </w:p>
    <w:p w14:paraId="1F51B7E4" w14:textId="77777777" w:rsidR="00012C61" w:rsidRPr="00CD4BCE" w:rsidRDefault="00012C61" w:rsidP="000E1F5F">
      <w:pPr>
        <w:tabs>
          <w:tab w:val="left" w:pos="0"/>
        </w:tabs>
        <w:ind w:leftChars="236" w:left="505"/>
        <w:jc w:val="left"/>
        <w:rPr>
          <w:rFonts w:hAnsi="ＭＳ 明朝"/>
          <w:sz w:val="22"/>
          <w:szCs w:val="22"/>
        </w:rPr>
      </w:pPr>
    </w:p>
    <w:p w14:paraId="1D085D6D" w14:textId="77777777" w:rsidR="00012C61" w:rsidRPr="00CD4BCE" w:rsidRDefault="00012C61" w:rsidP="00B301A9">
      <w:pPr>
        <w:tabs>
          <w:tab w:val="left" w:pos="0"/>
        </w:tabs>
        <w:ind w:firstLineChars="100" w:firstLine="244"/>
        <w:jc w:val="left"/>
        <w:rPr>
          <w:rFonts w:hAnsi="ＭＳ 明朝"/>
          <w:sz w:val="22"/>
          <w:szCs w:val="22"/>
        </w:rPr>
      </w:pPr>
      <w:r w:rsidRPr="00CD4BCE">
        <w:rPr>
          <w:rFonts w:hAnsi="ＭＳ 明朝" w:hint="eastAsia"/>
          <w:sz w:val="22"/>
          <w:szCs w:val="22"/>
        </w:rPr>
        <w:t>（総会の定足数</w:t>
      </w:r>
      <w:r w:rsidR="001134EB" w:rsidRPr="00CD4BCE">
        <w:rPr>
          <w:rFonts w:hAnsi="ＭＳ 明朝" w:hint="eastAsia"/>
          <w:sz w:val="22"/>
          <w:szCs w:val="22"/>
        </w:rPr>
        <w:t>等</w:t>
      </w:r>
      <w:r w:rsidRPr="00CD4BCE">
        <w:rPr>
          <w:rFonts w:hAnsi="ＭＳ 明朝" w:hint="eastAsia"/>
          <w:sz w:val="22"/>
          <w:szCs w:val="22"/>
        </w:rPr>
        <w:t>）</w:t>
      </w:r>
    </w:p>
    <w:p w14:paraId="23A4011B" w14:textId="3947D287" w:rsidR="00012C61" w:rsidRPr="00CD4BCE" w:rsidRDefault="009326F1" w:rsidP="00D22E7D">
      <w:pPr>
        <w:tabs>
          <w:tab w:val="left" w:pos="284"/>
        </w:tabs>
        <w:spacing w:line="-291" w:lineRule="auto"/>
        <w:ind w:left="283" w:hangingChars="116" w:hanging="283"/>
        <w:jc w:val="left"/>
        <w:rPr>
          <w:rFonts w:hAnsi="ＭＳ 明朝"/>
          <w:sz w:val="22"/>
          <w:szCs w:val="22"/>
        </w:rPr>
      </w:pPr>
      <w:r w:rsidRPr="00CD4BCE">
        <w:rPr>
          <w:rFonts w:hAnsi="ＭＳ 明朝" w:hint="eastAsia"/>
          <w:sz w:val="22"/>
          <w:szCs w:val="22"/>
        </w:rPr>
        <w:t>第</w:t>
      </w:r>
      <w:r w:rsidR="00B03C89" w:rsidRPr="00CD4BCE">
        <w:rPr>
          <w:rFonts w:hAnsi="ＭＳ 明朝" w:hint="eastAsia"/>
          <w:sz w:val="22"/>
          <w:szCs w:val="22"/>
        </w:rPr>
        <w:t>２</w:t>
      </w:r>
      <w:r w:rsidRPr="00CD4BCE">
        <w:rPr>
          <w:rFonts w:hAnsi="ＭＳ 明朝" w:hint="eastAsia"/>
          <w:sz w:val="22"/>
          <w:szCs w:val="22"/>
        </w:rPr>
        <w:t>３</w:t>
      </w:r>
      <w:r w:rsidR="00BB0208" w:rsidRPr="00CD4BCE">
        <w:rPr>
          <w:rFonts w:hAnsi="ＭＳ 明朝" w:hint="eastAsia"/>
          <w:sz w:val="22"/>
          <w:szCs w:val="22"/>
        </w:rPr>
        <w:t>条</w:t>
      </w:r>
      <w:r w:rsidR="005365E8" w:rsidRPr="00CD4BCE">
        <w:rPr>
          <w:rFonts w:hAnsi="ＭＳ 明朝" w:hint="eastAsia"/>
          <w:sz w:val="22"/>
          <w:szCs w:val="22"/>
        </w:rPr>
        <w:t xml:space="preserve">　</w:t>
      </w:r>
      <w:r w:rsidR="00F17D64" w:rsidRPr="00CD4BCE">
        <w:rPr>
          <w:rFonts w:hAnsi="ＭＳ 明朝" w:hint="eastAsia"/>
          <w:sz w:val="22"/>
          <w:szCs w:val="22"/>
        </w:rPr>
        <w:t>総会は、過半数の</w:t>
      </w:r>
      <w:r w:rsidR="001F4A5E" w:rsidRPr="00CD4BCE">
        <w:rPr>
          <w:rFonts w:hAnsi="ＭＳ 明朝" w:hint="eastAsia"/>
          <w:sz w:val="22"/>
          <w:szCs w:val="22"/>
        </w:rPr>
        <w:t>一般</w:t>
      </w:r>
      <w:r w:rsidR="00F17D64" w:rsidRPr="00CD4BCE">
        <w:rPr>
          <w:rFonts w:hAnsi="ＭＳ 明朝" w:hint="eastAsia"/>
          <w:sz w:val="22"/>
          <w:szCs w:val="22"/>
        </w:rPr>
        <w:t>会員の出席がなければ</w:t>
      </w:r>
      <w:r w:rsidR="00012C61" w:rsidRPr="00CD4BCE">
        <w:rPr>
          <w:rFonts w:hAnsi="ＭＳ 明朝" w:hint="eastAsia"/>
          <w:sz w:val="22"/>
          <w:szCs w:val="22"/>
        </w:rPr>
        <w:t>これを開催することができない。</w:t>
      </w:r>
      <w:r w:rsidR="00313836" w:rsidRPr="00CD4BCE">
        <w:rPr>
          <w:rFonts w:hAnsi="ＭＳ 明朝" w:hint="eastAsia"/>
          <w:sz w:val="22"/>
          <w:szCs w:val="22"/>
        </w:rPr>
        <w:t>ただし、</w:t>
      </w:r>
      <w:r w:rsidR="00F17D64" w:rsidRPr="00CD4BCE">
        <w:rPr>
          <w:rFonts w:hAnsi="ＭＳ 明朝" w:hint="eastAsia"/>
          <w:sz w:val="22"/>
          <w:szCs w:val="22"/>
        </w:rPr>
        <w:t>委任状を提出した</w:t>
      </w:r>
      <w:r w:rsidR="001F4A5E" w:rsidRPr="00CD4BCE">
        <w:rPr>
          <w:rFonts w:hAnsi="ＭＳ 明朝" w:hint="eastAsia"/>
          <w:sz w:val="22"/>
          <w:szCs w:val="22"/>
        </w:rPr>
        <w:t>一般</w:t>
      </w:r>
      <w:r w:rsidR="00F17D64" w:rsidRPr="00CD4BCE">
        <w:rPr>
          <w:rFonts w:hAnsi="ＭＳ 明朝" w:hint="eastAsia"/>
          <w:sz w:val="22"/>
          <w:szCs w:val="22"/>
        </w:rPr>
        <w:t>会員は出席とみなす。</w:t>
      </w:r>
    </w:p>
    <w:p w14:paraId="65CB2546" w14:textId="642EEBF2" w:rsidR="00012C61" w:rsidRPr="00CD4BCE" w:rsidRDefault="0068094D" w:rsidP="00B301A9">
      <w:pPr>
        <w:tabs>
          <w:tab w:val="left" w:pos="0"/>
        </w:tabs>
        <w:ind w:left="244" w:hangingChars="100" w:hanging="244"/>
        <w:jc w:val="left"/>
        <w:rPr>
          <w:rFonts w:hAnsi="ＭＳ 明朝"/>
          <w:sz w:val="22"/>
          <w:szCs w:val="22"/>
        </w:rPr>
      </w:pPr>
      <w:r w:rsidRPr="00CD4BCE">
        <w:rPr>
          <w:rFonts w:hAnsi="ＭＳ 明朝" w:hint="eastAsia"/>
          <w:sz w:val="22"/>
          <w:szCs w:val="22"/>
        </w:rPr>
        <w:t>２</w:t>
      </w:r>
      <w:r w:rsidR="00F17D64" w:rsidRPr="00CD4BCE">
        <w:rPr>
          <w:rFonts w:hAnsi="ＭＳ 明朝" w:hint="eastAsia"/>
          <w:sz w:val="22"/>
          <w:szCs w:val="22"/>
        </w:rPr>
        <w:t xml:space="preserve">　総会の議事は</w:t>
      </w:r>
      <w:r w:rsidR="00012C61" w:rsidRPr="00CD4BCE">
        <w:rPr>
          <w:rFonts w:hAnsi="ＭＳ 明朝" w:hint="eastAsia"/>
          <w:sz w:val="22"/>
          <w:szCs w:val="22"/>
        </w:rPr>
        <w:t>出席者の</w:t>
      </w:r>
      <w:r w:rsidR="001134EB" w:rsidRPr="00CD4BCE">
        <w:rPr>
          <w:rFonts w:hAnsi="ＭＳ 明朝" w:hint="eastAsia"/>
          <w:sz w:val="22"/>
          <w:szCs w:val="22"/>
        </w:rPr>
        <w:t>過半数</w:t>
      </w:r>
      <w:r w:rsidR="00F17D64" w:rsidRPr="00CD4BCE">
        <w:rPr>
          <w:rFonts w:hAnsi="ＭＳ 明朝" w:hint="eastAsia"/>
          <w:sz w:val="22"/>
          <w:szCs w:val="22"/>
        </w:rPr>
        <w:t>をもって決し、可否同数の時は</w:t>
      </w:r>
      <w:r w:rsidR="00012C61" w:rsidRPr="00CD4BCE">
        <w:rPr>
          <w:rFonts w:hAnsi="ＭＳ 明朝" w:hint="eastAsia"/>
          <w:sz w:val="22"/>
          <w:szCs w:val="22"/>
        </w:rPr>
        <w:t>議長の決するところによる。</w:t>
      </w:r>
    </w:p>
    <w:p w14:paraId="3D61DEAC" w14:textId="77777777" w:rsidR="000E5076" w:rsidRPr="00CD4BCE" w:rsidRDefault="000E5076" w:rsidP="000E1F5F">
      <w:pPr>
        <w:tabs>
          <w:tab w:val="left" w:pos="0"/>
        </w:tabs>
        <w:ind w:leftChars="236" w:left="749" w:hangingChars="100" w:hanging="244"/>
        <w:jc w:val="left"/>
        <w:rPr>
          <w:rFonts w:hAnsi="ＭＳ 明朝"/>
          <w:sz w:val="22"/>
          <w:szCs w:val="22"/>
        </w:rPr>
      </w:pPr>
    </w:p>
    <w:p w14:paraId="6EA84A11" w14:textId="77777777" w:rsidR="00A97507" w:rsidRPr="00CD4BCE" w:rsidRDefault="00B301A9" w:rsidP="00B301A9">
      <w:pPr>
        <w:tabs>
          <w:tab w:val="left" w:pos="0"/>
        </w:tabs>
        <w:ind w:firstLineChars="300" w:firstLine="732"/>
        <w:rPr>
          <w:rFonts w:hAnsi="ＭＳ 明朝"/>
          <w:sz w:val="22"/>
          <w:szCs w:val="22"/>
        </w:rPr>
      </w:pPr>
      <w:r w:rsidRPr="00CD4BCE">
        <w:rPr>
          <w:rFonts w:hAnsi="ＭＳ 明朝" w:hint="eastAsia"/>
          <w:sz w:val="22"/>
          <w:szCs w:val="22"/>
        </w:rPr>
        <w:t xml:space="preserve">第５章　</w:t>
      </w:r>
      <w:r w:rsidR="00A97507" w:rsidRPr="00CD4BCE">
        <w:rPr>
          <w:rFonts w:hAnsi="ＭＳ 明朝" w:hint="eastAsia"/>
          <w:sz w:val="22"/>
          <w:szCs w:val="22"/>
        </w:rPr>
        <w:t>事務局</w:t>
      </w:r>
      <w:r w:rsidR="009E6AB1" w:rsidRPr="00CD4BCE">
        <w:rPr>
          <w:rFonts w:hAnsi="ＭＳ 明朝" w:hint="eastAsia"/>
          <w:sz w:val="22"/>
          <w:szCs w:val="22"/>
        </w:rPr>
        <w:t>の設置</w:t>
      </w:r>
      <w:r w:rsidR="00A97507" w:rsidRPr="00CD4BCE">
        <w:rPr>
          <w:rFonts w:hAnsi="ＭＳ 明朝" w:hint="eastAsia"/>
          <w:sz w:val="22"/>
          <w:szCs w:val="22"/>
        </w:rPr>
        <w:t>ならびに委託</w:t>
      </w:r>
    </w:p>
    <w:p w14:paraId="492E695C" w14:textId="77777777" w:rsidR="00012C61" w:rsidRPr="00CD4BCE" w:rsidRDefault="00012C61" w:rsidP="00B301A9">
      <w:pPr>
        <w:tabs>
          <w:tab w:val="left" w:pos="0"/>
        </w:tabs>
        <w:ind w:firstLineChars="100" w:firstLine="244"/>
        <w:jc w:val="left"/>
        <w:rPr>
          <w:rFonts w:hAnsi="ＭＳ 明朝"/>
          <w:sz w:val="22"/>
          <w:szCs w:val="22"/>
        </w:rPr>
      </w:pPr>
      <w:r w:rsidRPr="00CD4BCE">
        <w:rPr>
          <w:rFonts w:hAnsi="ＭＳ 明朝" w:hint="eastAsia"/>
          <w:sz w:val="22"/>
          <w:szCs w:val="22"/>
        </w:rPr>
        <w:t>（事務局</w:t>
      </w:r>
      <w:r w:rsidR="005D67FE" w:rsidRPr="00CD4BCE">
        <w:rPr>
          <w:rFonts w:hAnsi="ＭＳ 明朝" w:hint="eastAsia"/>
          <w:sz w:val="22"/>
          <w:szCs w:val="22"/>
        </w:rPr>
        <w:t>の設置</w:t>
      </w:r>
      <w:r w:rsidRPr="00CD4BCE">
        <w:rPr>
          <w:rFonts w:hAnsi="ＭＳ 明朝" w:hint="eastAsia"/>
          <w:sz w:val="22"/>
          <w:szCs w:val="22"/>
        </w:rPr>
        <w:t>）</w:t>
      </w:r>
    </w:p>
    <w:p w14:paraId="148CB994" w14:textId="1364676D" w:rsidR="00012C61" w:rsidRPr="00CD4BCE" w:rsidRDefault="009326F1" w:rsidP="00B301A9">
      <w:pPr>
        <w:tabs>
          <w:tab w:val="left" w:pos="0"/>
        </w:tabs>
        <w:spacing w:line="-291" w:lineRule="auto"/>
        <w:jc w:val="left"/>
        <w:rPr>
          <w:rFonts w:hAnsi="ＭＳ 明朝"/>
          <w:sz w:val="22"/>
          <w:szCs w:val="22"/>
        </w:rPr>
      </w:pPr>
      <w:r w:rsidRPr="00CD4BCE">
        <w:rPr>
          <w:rFonts w:hAnsi="ＭＳ 明朝" w:hint="eastAsia"/>
          <w:sz w:val="22"/>
          <w:szCs w:val="22"/>
        </w:rPr>
        <w:t>第</w:t>
      </w:r>
      <w:r w:rsidR="00B03C89" w:rsidRPr="00CD4BCE">
        <w:rPr>
          <w:rFonts w:hAnsi="ＭＳ 明朝" w:hint="eastAsia"/>
          <w:sz w:val="22"/>
          <w:szCs w:val="22"/>
        </w:rPr>
        <w:t>２</w:t>
      </w:r>
      <w:r w:rsidRPr="00CD4BCE">
        <w:rPr>
          <w:rFonts w:hAnsi="ＭＳ 明朝" w:hint="eastAsia"/>
          <w:sz w:val="22"/>
          <w:szCs w:val="22"/>
        </w:rPr>
        <w:t>４</w:t>
      </w:r>
      <w:r w:rsidR="00BB0208" w:rsidRPr="00CD4BCE">
        <w:rPr>
          <w:rFonts w:hAnsi="ＭＳ 明朝" w:hint="eastAsia"/>
          <w:sz w:val="22"/>
          <w:szCs w:val="22"/>
        </w:rPr>
        <w:t>条</w:t>
      </w:r>
      <w:r w:rsidR="005365E8" w:rsidRPr="00CD4BCE">
        <w:rPr>
          <w:rFonts w:hAnsi="ＭＳ 明朝" w:hint="eastAsia"/>
          <w:sz w:val="22"/>
          <w:szCs w:val="22"/>
        </w:rPr>
        <w:t xml:space="preserve">　</w:t>
      </w:r>
      <w:r w:rsidR="001F4A5E" w:rsidRPr="00CD4BCE">
        <w:rPr>
          <w:rFonts w:hAnsi="ＭＳ 明朝" w:hint="eastAsia"/>
          <w:sz w:val="22"/>
          <w:szCs w:val="22"/>
        </w:rPr>
        <w:t>本</w:t>
      </w:r>
      <w:r w:rsidR="00012C61" w:rsidRPr="00CD4BCE">
        <w:rPr>
          <w:rFonts w:hAnsi="ＭＳ 明朝" w:hint="eastAsia"/>
          <w:sz w:val="22"/>
          <w:szCs w:val="22"/>
        </w:rPr>
        <w:t>会の事務を処理するため、事務局を設置する。</w:t>
      </w:r>
    </w:p>
    <w:p w14:paraId="75B81D5B" w14:textId="77777777" w:rsidR="009E6AB1" w:rsidRPr="00CD4BCE" w:rsidRDefault="009E6AB1" w:rsidP="00B301A9">
      <w:pPr>
        <w:tabs>
          <w:tab w:val="left" w:pos="0"/>
        </w:tabs>
        <w:jc w:val="left"/>
        <w:rPr>
          <w:rFonts w:hAnsi="ＭＳ 明朝"/>
          <w:sz w:val="22"/>
          <w:szCs w:val="22"/>
        </w:rPr>
      </w:pPr>
      <w:r w:rsidRPr="00CD4BCE">
        <w:rPr>
          <w:rFonts w:hAnsi="ＭＳ 明朝" w:hint="eastAsia"/>
          <w:sz w:val="22"/>
          <w:szCs w:val="22"/>
        </w:rPr>
        <w:t>２　事務局の</w:t>
      </w:r>
      <w:r w:rsidR="003A0D3C" w:rsidRPr="00CD4BCE">
        <w:rPr>
          <w:rFonts w:hAnsi="ＭＳ 明朝" w:hint="eastAsia"/>
          <w:sz w:val="22"/>
          <w:szCs w:val="22"/>
        </w:rPr>
        <w:t>業務内容は次のとおりとする。</w:t>
      </w:r>
    </w:p>
    <w:p w14:paraId="334B2DE9" w14:textId="0DE08709" w:rsidR="00B301A9" w:rsidRPr="00CD4BCE" w:rsidRDefault="00B301A9" w:rsidP="00B301A9">
      <w:pPr>
        <w:tabs>
          <w:tab w:val="left" w:pos="0"/>
        </w:tabs>
        <w:ind w:firstLineChars="100" w:firstLine="244"/>
        <w:jc w:val="left"/>
        <w:rPr>
          <w:rFonts w:hAnsi="ＭＳ 明朝"/>
          <w:sz w:val="22"/>
          <w:szCs w:val="22"/>
        </w:rPr>
      </w:pPr>
      <w:r w:rsidRPr="00CD4BCE">
        <w:rPr>
          <w:rFonts w:hAnsi="ＭＳ 明朝" w:hint="eastAsia"/>
          <w:sz w:val="22"/>
          <w:szCs w:val="22"/>
        </w:rPr>
        <w:t xml:space="preserve">(1) </w:t>
      </w:r>
      <w:r w:rsidR="001F4A5E" w:rsidRPr="00CD4BCE">
        <w:rPr>
          <w:rFonts w:hAnsi="ＭＳ 明朝" w:hint="eastAsia"/>
          <w:sz w:val="22"/>
          <w:szCs w:val="22"/>
        </w:rPr>
        <w:t>本会</w:t>
      </w:r>
      <w:r w:rsidR="00F17D64" w:rsidRPr="00CD4BCE">
        <w:rPr>
          <w:rFonts w:hAnsi="ＭＳ 明朝" w:hint="eastAsia"/>
          <w:sz w:val="22"/>
          <w:szCs w:val="22"/>
        </w:rPr>
        <w:t>の</w:t>
      </w:r>
      <w:r w:rsidR="003A0D3C" w:rsidRPr="00CD4BCE">
        <w:rPr>
          <w:rFonts w:hAnsi="ＭＳ 明朝" w:hint="eastAsia"/>
          <w:sz w:val="22"/>
          <w:szCs w:val="22"/>
        </w:rPr>
        <w:t>運営に関する業務</w:t>
      </w:r>
    </w:p>
    <w:p w14:paraId="662D153D" w14:textId="79A90DDA" w:rsidR="00B301A9" w:rsidRPr="00CD4BCE" w:rsidRDefault="00B301A9" w:rsidP="00B301A9">
      <w:pPr>
        <w:tabs>
          <w:tab w:val="left" w:pos="0"/>
        </w:tabs>
        <w:ind w:firstLineChars="100" w:firstLine="244"/>
        <w:jc w:val="left"/>
        <w:rPr>
          <w:rFonts w:hAnsi="ＭＳ 明朝"/>
          <w:sz w:val="22"/>
          <w:szCs w:val="22"/>
        </w:rPr>
      </w:pPr>
      <w:r w:rsidRPr="00CD4BCE">
        <w:rPr>
          <w:rFonts w:hAnsi="ＭＳ 明朝"/>
          <w:sz w:val="22"/>
          <w:szCs w:val="22"/>
        </w:rPr>
        <w:lastRenderedPageBreak/>
        <w:t xml:space="preserve">(2) </w:t>
      </w:r>
      <w:r w:rsidR="001F4A5E" w:rsidRPr="00CD4BCE">
        <w:rPr>
          <w:rFonts w:hAnsi="ＭＳ 明朝" w:hint="eastAsia"/>
          <w:sz w:val="22"/>
          <w:szCs w:val="22"/>
        </w:rPr>
        <w:t>本会</w:t>
      </w:r>
      <w:r w:rsidR="00F17D64" w:rsidRPr="00CD4BCE">
        <w:rPr>
          <w:rFonts w:hAnsi="ＭＳ 明朝" w:hint="eastAsia"/>
          <w:sz w:val="22"/>
          <w:szCs w:val="22"/>
        </w:rPr>
        <w:t>の</w:t>
      </w:r>
      <w:r w:rsidR="004E2615" w:rsidRPr="00CD4BCE">
        <w:rPr>
          <w:rFonts w:hAnsi="ＭＳ 明朝" w:hint="eastAsia"/>
          <w:sz w:val="22"/>
          <w:szCs w:val="22"/>
        </w:rPr>
        <w:t>会計</w:t>
      </w:r>
      <w:r w:rsidR="003A0D3C" w:rsidRPr="00CD4BCE">
        <w:rPr>
          <w:rFonts w:hAnsi="ＭＳ 明朝" w:hint="eastAsia"/>
          <w:sz w:val="22"/>
          <w:szCs w:val="22"/>
        </w:rPr>
        <w:t>に関する業務</w:t>
      </w:r>
    </w:p>
    <w:p w14:paraId="6A94BDF1" w14:textId="2EFE6C42" w:rsidR="00BC0786" w:rsidRPr="009E5B65" w:rsidRDefault="00B301A9" w:rsidP="00B301A9">
      <w:pPr>
        <w:tabs>
          <w:tab w:val="left" w:pos="0"/>
        </w:tabs>
        <w:jc w:val="left"/>
        <w:rPr>
          <w:rFonts w:hAnsi="ＭＳ 明朝"/>
          <w:sz w:val="22"/>
          <w:szCs w:val="22"/>
        </w:rPr>
      </w:pPr>
      <w:r w:rsidRPr="00CD4BCE">
        <w:rPr>
          <w:rFonts w:hAnsi="ＭＳ 明朝" w:hint="eastAsia"/>
          <w:sz w:val="22"/>
          <w:szCs w:val="22"/>
        </w:rPr>
        <w:t xml:space="preserve">３　</w:t>
      </w:r>
      <w:r w:rsidR="00BC0786" w:rsidRPr="009E5B65">
        <w:rPr>
          <w:rFonts w:hAnsi="ＭＳ 明朝" w:hint="eastAsia"/>
          <w:sz w:val="22"/>
          <w:szCs w:val="22"/>
        </w:rPr>
        <w:t>事務局は、一般社団法人ノオト（兵庫県</w:t>
      </w:r>
      <w:r w:rsidR="00534035" w:rsidRPr="009E5B65">
        <w:rPr>
          <w:rFonts w:hAnsi="ＭＳ 明朝" w:hint="eastAsia"/>
          <w:sz w:val="22"/>
          <w:szCs w:val="22"/>
        </w:rPr>
        <w:t>丹波</w:t>
      </w:r>
      <w:r w:rsidR="00BC0786" w:rsidRPr="009E5B65">
        <w:rPr>
          <w:rFonts w:hAnsi="ＭＳ 明朝" w:hint="eastAsia"/>
          <w:sz w:val="22"/>
          <w:szCs w:val="22"/>
        </w:rPr>
        <w:t>篠山市</w:t>
      </w:r>
      <w:r w:rsidR="003A373F" w:rsidRPr="009E5B65">
        <w:rPr>
          <w:rFonts w:hAnsi="ＭＳ 明朝" w:hint="eastAsia"/>
          <w:sz w:val="22"/>
          <w:szCs w:val="22"/>
        </w:rPr>
        <w:t>二階町１８</w:t>
      </w:r>
      <w:r w:rsidR="00E2284D" w:rsidRPr="009E5B65">
        <w:rPr>
          <w:rFonts w:hAnsi="ＭＳ 明朝" w:hint="eastAsia"/>
          <w:sz w:val="22"/>
          <w:szCs w:val="22"/>
        </w:rPr>
        <w:t>番地</w:t>
      </w:r>
      <w:r w:rsidR="003A373F" w:rsidRPr="009E5B65">
        <w:rPr>
          <w:rFonts w:hAnsi="ＭＳ 明朝" w:hint="eastAsia"/>
          <w:sz w:val="22"/>
          <w:szCs w:val="22"/>
        </w:rPr>
        <w:t>１</w:t>
      </w:r>
      <w:r w:rsidR="00F17D64" w:rsidRPr="009E5B65">
        <w:rPr>
          <w:rFonts w:hAnsi="ＭＳ 明朝" w:hint="eastAsia"/>
          <w:sz w:val="22"/>
          <w:szCs w:val="22"/>
        </w:rPr>
        <w:t>）</w:t>
      </w:r>
      <w:r w:rsidR="00BC0786" w:rsidRPr="009E5B65">
        <w:rPr>
          <w:rFonts w:hAnsi="ＭＳ 明朝" w:hint="eastAsia"/>
          <w:sz w:val="22"/>
          <w:szCs w:val="22"/>
        </w:rPr>
        <w:t>内に置く。</w:t>
      </w:r>
    </w:p>
    <w:p w14:paraId="6747BF42" w14:textId="77777777" w:rsidR="00D80FE8" w:rsidRPr="00CD4BCE" w:rsidRDefault="00D80FE8" w:rsidP="00B301A9">
      <w:pPr>
        <w:tabs>
          <w:tab w:val="left" w:pos="0"/>
        </w:tabs>
        <w:jc w:val="left"/>
        <w:rPr>
          <w:rFonts w:hAnsi="ＭＳ 明朝"/>
          <w:sz w:val="22"/>
          <w:szCs w:val="22"/>
        </w:rPr>
      </w:pPr>
      <w:r w:rsidRPr="00CD4BCE">
        <w:rPr>
          <w:rFonts w:hAnsi="ＭＳ 明朝" w:hint="eastAsia"/>
          <w:sz w:val="22"/>
          <w:szCs w:val="22"/>
        </w:rPr>
        <w:t>４　事務局には事務局長を置くことができる。</w:t>
      </w:r>
    </w:p>
    <w:p w14:paraId="468138B8" w14:textId="77777777" w:rsidR="00091268" w:rsidRPr="00CD4BCE" w:rsidRDefault="00091268" w:rsidP="000E1F5F">
      <w:pPr>
        <w:tabs>
          <w:tab w:val="left" w:pos="0"/>
        </w:tabs>
        <w:spacing w:line="-281" w:lineRule="auto"/>
        <w:ind w:leftChars="236" w:left="505"/>
        <w:jc w:val="left"/>
        <w:rPr>
          <w:rFonts w:hAnsi="ＭＳ 明朝"/>
          <w:sz w:val="22"/>
          <w:szCs w:val="22"/>
        </w:rPr>
      </w:pPr>
    </w:p>
    <w:p w14:paraId="6669BA57" w14:textId="77777777" w:rsidR="00E91ED0" w:rsidRPr="00CD4BCE" w:rsidRDefault="00012C61" w:rsidP="00B301A9">
      <w:pPr>
        <w:tabs>
          <w:tab w:val="left" w:pos="0"/>
        </w:tabs>
        <w:spacing w:line="-281" w:lineRule="auto"/>
        <w:ind w:firstLineChars="300" w:firstLine="732"/>
        <w:rPr>
          <w:rFonts w:hAnsi="ＭＳ 明朝"/>
          <w:sz w:val="22"/>
          <w:szCs w:val="22"/>
        </w:rPr>
      </w:pPr>
      <w:r w:rsidRPr="00CD4BCE">
        <w:rPr>
          <w:rFonts w:hAnsi="ＭＳ 明朝" w:hint="eastAsia"/>
          <w:sz w:val="22"/>
          <w:szCs w:val="22"/>
        </w:rPr>
        <w:t>第</w:t>
      </w:r>
      <w:r w:rsidR="000E5076" w:rsidRPr="00CD4BCE">
        <w:rPr>
          <w:rFonts w:hAnsi="ＭＳ 明朝" w:hint="eastAsia"/>
          <w:sz w:val="22"/>
          <w:szCs w:val="22"/>
        </w:rPr>
        <w:t>６</w:t>
      </w:r>
      <w:r w:rsidRPr="00CD4BCE">
        <w:rPr>
          <w:rFonts w:hAnsi="ＭＳ 明朝" w:hint="eastAsia"/>
          <w:sz w:val="22"/>
          <w:szCs w:val="22"/>
        </w:rPr>
        <w:t>章　会計</w:t>
      </w:r>
    </w:p>
    <w:p w14:paraId="011E9119" w14:textId="77777777" w:rsidR="00B301A9" w:rsidRPr="00CD4BCE" w:rsidRDefault="00B301A9" w:rsidP="00B301A9">
      <w:pPr>
        <w:tabs>
          <w:tab w:val="left" w:pos="0"/>
        </w:tabs>
        <w:spacing w:line="-281" w:lineRule="auto"/>
        <w:jc w:val="left"/>
        <w:rPr>
          <w:rFonts w:hAnsi="ＭＳ 明朝"/>
          <w:sz w:val="22"/>
          <w:szCs w:val="22"/>
        </w:rPr>
      </w:pPr>
    </w:p>
    <w:p w14:paraId="0CB1185E" w14:textId="77777777" w:rsidR="00E91ED0" w:rsidRPr="00CD4BCE" w:rsidRDefault="00E91ED0" w:rsidP="00B301A9">
      <w:pPr>
        <w:tabs>
          <w:tab w:val="left" w:pos="0"/>
        </w:tabs>
        <w:spacing w:line="-281" w:lineRule="auto"/>
        <w:ind w:firstLineChars="100" w:firstLine="244"/>
        <w:jc w:val="left"/>
        <w:rPr>
          <w:rFonts w:hAnsi="ＭＳ 明朝"/>
          <w:sz w:val="22"/>
          <w:szCs w:val="22"/>
        </w:rPr>
      </w:pPr>
      <w:r w:rsidRPr="00CD4BCE">
        <w:rPr>
          <w:rFonts w:hAnsi="ＭＳ 明朝" w:hint="eastAsia"/>
          <w:sz w:val="22"/>
          <w:szCs w:val="22"/>
        </w:rPr>
        <w:t>（予算及び決算）</w:t>
      </w:r>
    </w:p>
    <w:p w14:paraId="01008F0B" w14:textId="65855D21" w:rsidR="00E91ED0" w:rsidRPr="00CD4BCE" w:rsidRDefault="009326F1" w:rsidP="00B301A9">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w:t>
      </w:r>
      <w:r w:rsidR="00B03C89" w:rsidRPr="00CD4BCE">
        <w:rPr>
          <w:rFonts w:hAnsi="ＭＳ 明朝" w:hint="eastAsia"/>
          <w:sz w:val="22"/>
          <w:szCs w:val="22"/>
        </w:rPr>
        <w:t>２</w:t>
      </w:r>
      <w:r w:rsidRPr="00CD4BCE">
        <w:rPr>
          <w:rFonts w:hAnsi="ＭＳ 明朝" w:hint="eastAsia"/>
          <w:sz w:val="22"/>
          <w:szCs w:val="22"/>
        </w:rPr>
        <w:t>５</w:t>
      </w:r>
      <w:r w:rsidR="00BB0208" w:rsidRPr="00CD4BCE">
        <w:rPr>
          <w:rFonts w:hAnsi="ＭＳ 明朝" w:hint="eastAsia"/>
          <w:sz w:val="22"/>
          <w:szCs w:val="22"/>
        </w:rPr>
        <w:t>条</w:t>
      </w:r>
      <w:r w:rsidR="005365E8" w:rsidRPr="00CD4BCE">
        <w:rPr>
          <w:rFonts w:hAnsi="ＭＳ 明朝" w:hint="eastAsia"/>
          <w:sz w:val="22"/>
          <w:szCs w:val="22"/>
        </w:rPr>
        <w:t xml:space="preserve">　</w:t>
      </w:r>
      <w:r w:rsidR="001F4A5E" w:rsidRPr="00CD4BCE">
        <w:rPr>
          <w:rFonts w:hAnsi="ＭＳ 明朝" w:hint="eastAsia"/>
          <w:sz w:val="22"/>
          <w:szCs w:val="22"/>
        </w:rPr>
        <w:t>本会</w:t>
      </w:r>
      <w:r w:rsidR="00BC0786" w:rsidRPr="00CD4BCE">
        <w:rPr>
          <w:rFonts w:hAnsi="ＭＳ 明朝" w:hint="eastAsia"/>
          <w:sz w:val="22"/>
          <w:szCs w:val="22"/>
        </w:rPr>
        <w:t>の収支予算は総会の議決により定め、収支決算は</w:t>
      </w:r>
      <w:r w:rsidR="00E91ED0" w:rsidRPr="00CD4BCE">
        <w:rPr>
          <w:rFonts w:hAnsi="ＭＳ 明朝" w:hint="eastAsia"/>
          <w:sz w:val="22"/>
          <w:szCs w:val="22"/>
        </w:rPr>
        <w:t>監査役の監査を経て総会の承認を得なければならない。</w:t>
      </w:r>
    </w:p>
    <w:p w14:paraId="0D7C3D27" w14:textId="77777777" w:rsidR="00B301A9" w:rsidRPr="00CD4BCE" w:rsidRDefault="00BB3843" w:rsidP="00D910CE">
      <w:pPr>
        <w:tabs>
          <w:tab w:val="left" w:pos="0"/>
        </w:tabs>
        <w:spacing w:line="-291" w:lineRule="auto"/>
        <w:jc w:val="left"/>
        <w:rPr>
          <w:rFonts w:hAnsi="ＭＳ 明朝"/>
          <w:sz w:val="22"/>
          <w:szCs w:val="22"/>
        </w:rPr>
      </w:pPr>
      <w:r w:rsidRPr="00CD4BCE">
        <w:rPr>
          <w:rFonts w:hAnsi="ＭＳ 明朝" w:hint="eastAsia"/>
          <w:sz w:val="22"/>
          <w:szCs w:val="22"/>
        </w:rPr>
        <w:t>２</w:t>
      </w:r>
      <w:r w:rsidR="00292803" w:rsidRPr="00CD4BCE">
        <w:rPr>
          <w:rFonts w:hAnsi="ＭＳ 明朝" w:hint="eastAsia"/>
          <w:sz w:val="22"/>
          <w:szCs w:val="22"/>
        </w:rPr>
        <w:t xml:space="preserve">　</w:t>
      </w:r>
      <w:r w:rsidRPr="00CD4BCE">
        <w:rPr>
          <w:rFonts w:hAnsi="ＭＳ 明朝" w:hint="eastAsia"/>
          <w:sz w:val="22"/>
          <w:szCs w:val="22"/>
        </w:rPr>
        <w:t>必要経費</w:t>
      </w:r>
      <w:r w:rsidR="00292803" w:rsidRPr="00CD4BCE">
        <w:rPr>
          <w:rFonts w:hAnsi="ＭＳ 明朝" w:hint="eastAsia"/>
          <w:sz w:val="22"/>
          <w:szCs w:val="22"/>
        </w:rPr>
        <w:t>については</w:t>
      </w:r>
      <w:r w:rsidRPr="00CD4BCE">
        <w:rPr>
          <w:rFonts w:hAnsi="ＭＳ 明朝" w:hint="eastAsia"/>
          <w:sz w:val="22"/>
          <w:szCs w:val="22"/>
        </w:rPr>
        <w:t>次のとおりとする。</w:t>
      </w:r>
    </w:p>
    <w:p w14:paraId="7242BA13" w14:textId="77777777" w:rsidR="00B301A9" w:rsidRPr="00CD4BCE" w:rsidRDefault="00B301A9" w:rsidP="00B301A9">
      <w:pPr>
        <w:tabs>
          <w:tab w:val="left" w:pos="0"/>
        </w:tabs>
        <w:spacing w:line="-291" w:lineRule="auto"/>
        <w:ind w:firstLineChars="100" w:firstLine="244"/>
        <w:jc w:val="left"/>
        <w:rPr>
          <w:rFonts w:hAnsi="ＭＳ 明朝"/>
          <w:sz w:val="22"/>
          <w:szCs w:val="22"/>
        </w:rPr>
      </w:pPr>
      <w:r w:rsidRPr="00CD4BCE">
        <w:rPr>
          <w:rFonts w:hAnsi="ＭＳ 明朝"/>
          <w:sz w:val="22"/>
          <w:szCs w:val="22"/>
        </w:rPr>
        <w:t>(1)</w:t>
      </w:r>
      <w:r w:rsidRPr="00CD4BCE">
        <w:rPr>
          <w:rFonts w:hAnsi="ＭＳ 明朝" w:hint="eastAsia"/>
          <w:sz w:val="22"/>
          <w:szCs w:val="22"/>
        </w:rPr>
        <w:t xml:space="preserve"> </w:t>
      </w:r>
      <w:r w:rsidR="00BB3843" w:rsidRPr="00CD4BCE">
        <w:rPr>
          <w:rFonts w:hAnsi="ＭＳ 明朝" w:hint="eastAsia"/>
          <w:sz w:val="22"/>
          <w:szCs w:val="22"/>
        </w:rPr>
        <w:t>賃金、旅費は、一般社団法人ノオトの規程に準ずる。</w:t>
      </w:r>
    </w:p>
    <w:p w14:paraId="04E961BE" w14:textId="78446D52" w:rsidR="00B301A9" w:rsidRPr="00CD4BCE" w:rsidRDefault="00B301A9" w:rsidP="00B301A9">
      <w:pPr>
        <w:tabs>
          <w:tab w:val="left" w:pos="426"/>
        </w:tabs>
        <w:spacing w:line="-291" w:lineRule="auto"/>
        <w:ind w:leftChars="100" w:left="534" w:hangingChars="131" w:hanging="320"/>
        <w:jc w:val="left"/>
        <w:rPr>
          <w:rFonts w:hAnsi="ＭＳ 明朝"/>
          <w:sz w:val="22"/>
          <w:szCs w:val="22"/>
        </w:rPr>
      </w:pPr>
      <w:r w:rsidRPr="00CD4BCE">
        <w:rPr>
          <w:rFonts w:hAnsi="ＭＳ 明朝"/>
          <w:sz w:val="22"/>
          <w:szCs w:val="22"/>
        </w:rPr>
        <w:t xml:space="preserve">(2) </w:t>
      </w:r>
      <w:r w:rsidR="00BB3843" w:rsidRPr="00CD4BCE">
        <w:rPr>
          <w:rFonts w:hAnsi="ＭＳ 明朝" w:hint="eastAsia"/>
          <w:sz w:val="22"/>
          <w:szCs w:val="22"/>
        </w:rPr>
        <w:t>報償費（謝金）は、専門家、有識者によるものとし、金５</w:t>
      </w:r>
      <w:r w:rsidR="00785486" w:rsidRPr="00CD4BCE">
        <w:rPr>
          <w:rFonts w:hAnsi="ＭＳ 明朝" w:hint="eastAsia"/>
          <w:sz w:val="22"/>
          <w:szCs w:val="22"/>
        </w:rPr>
        <w:t>万</w:t>
      </w:r>
      <w:r w:rsidR="00BB3843" w:rsidRPr="00CD4BCE">
        <w:rPr>
          <w:rFonts w:hAnsi="ＭＳ 明朝" w:hint="eastAsia"/>
          <w:sz w:val="22"/>
          <w:szCs w:val="22"/>
        </w:rPr>
        <w:t>円／日を支払うものとする。</w:t>
      </w:r>
    </w:p>
    <w:p w14:paraId="08576CCD" w14:textId="70E077C8" w:rsidR="00292803" w:rsidRPr="00CD4BCE" w:rsidRDefault="00B301A9" w:rsidP="00B301A9">
      <w:pPr>
        <w:tabs>
          <w:tab w:val="left" w:pos="567"/>
        </w:tabs>
        <w:spacing w:line="-291" w:lineRule="auto"/>
        <w:ind w:leftChars="100" w:left="534" w:hangingChars="131" w:hanging="320"/>
        <w:jc w:val="left"/>
        <w:rPr>
          <w:rFonts w:hAnsi="ＭＳ 明朝"/>
          <w:sz w:val="22"/>
          <w:szCs w:val="22"/>
        </w:rPr>
      </w:pPr>
      <w:r w:rsidRPr="00CD4BCE">
        <w:rPr>
          <w:rFonts w:hAnsi="ＭＳ 明朝"/>
          <w:sz w:val="22"/>
          <w:szCs w:val="22"/>
        </w:rPr>
        <w:t>(3)</w:t>
      </w:r>
      <w:r w:rsidRPr="00CD4BCE">
        <w:rPr>
          <w:rFonts w:hAnsi="ＭＳ 明朝" w:hint="eastAsia"/>
          <w:sz w:val="22"/>
          <w:szCs w:val="22"/>
        </w:rPr>
        <w:t xml:space="preserve"> </w:t>
      </w:r>
      <w:r w:rsidR="00BB3843" w:rsidRPr="00CD4BCE">
        <w:rPr>
          <w:rFonts w:hAnsi="ＭＳ 明朝" w:hint="eastAsia"/>
          <w:sz w:val="22"/>
          <w:szCs w:val="22"/>
        </w:rPr>
        <w:t>その他の経費については、事務局長</w:t>
      </w:r>
      <w:r w:rsidR="00292803" w:rsidRPr="00CD4BCE">
        <w:rPr>
          <w:rFonts w:hAnsi="ＭＳ 明朝" w:hint="eastAsia"/>
          <w:sz w:val="22"/>
          <w:szCs w:val="22"/>
        </w:rPr>
        <w:t>の責任において適正</w:t>
      </w:r>
      <w:r w:rsidRPr="00CD4BCE">
        <w:rPr>
          <w:rFonts w:hAnsi="ＭＳ 明朝" w:hint="eastAsia"/>
          <w:sz w:val="22"/>
          <w:szCs w:val="22"/>
        </w:rPr>
        <w:t>に</w:t>
      </w:r>
      <w:r w:rsidR="00292803" w:rsidRPr="00CD4BCE">
        <w:rPr>
          <w:rFonts w:hAnsi="ＭＳ 明朝" w:hint="eastAsia"/>
          <w:sz w:val="22"/>
          <w:szCs w:val="22"/>
        </w:rPr>
        <w:t>経理処理を行うものとする。</w:t>
      </w:r>
    </w:p>
    <w:p w14:paraId="1CF59F7C" w14:textId="77777777" w:rsidR="00B301A9" w:rsidRPr="00CD4BCE" w:rsidRDefault="00B301A9" w:rsidP="00B301A9">
      <w:pPr>
        <w:tabs>
          <w:tab w:val="left" w:pos="0"/>
        </w:tabs>
        <w:spacing w:line="-281" w:lineRule="auto"/>
        <w:jc w:val="left"/>
        <w:rPr>
          <w:rFonts w:hAnsi="ＭＳ 明朝"/>
          <w:sz w:val="22"/>
          <w:szCs w:val="22"/>
        </w:rPr>
      </w:pPr>
    </w:p>
    <w:p w14:paraId="15F41591" w14:textId="77777777" w:rsidR="00012C61" w:rsidRPr="00CD4BCE" w:rsidRDefault="00012C61" w:rsidP="00B301A9">
      <w:pPr>
        <w:tabs>
          <w:tab w:val="left" w:pos="0"/>
        </w:tabs>
        <w:spacing w:line="-281" w:lineRule="auto"/>
        <w:ind w:firstLineChars="100" w:firstLine="244"/>
        <w:jc w:val="left"/>
        <w:rPr>
          <w:rFonts w:hAnsi="ＭＳ 明朝"/>
          <w:sz w:val="22"/>
          <w:szCs w:val="22"/>
        </w:rPr>
      </w:pPr>
      <w:r w:rsidRPr="00CD4BCE">
        <w:rPr>
          <w:rFonts w:hAnsi="ＭＳ 明朝" w:hint="eastAsia"/>
          <w:sz w:val="22"/>
          <w:szCs w:val="22"/>
        </w:rPr>
        <w:t>（</w:t>
      </w:r>
      <w:r w:rsidR="007A27B6" w:rsidRPr="00CD4BCE">
        <w:rPr>
          <w:rFonts w:hAnsi="ＭＳ 明朝" w:hint="eastAsia"/>
          <w:sz w:val="22"/>
          <w:szCs w:val="22"/>
        </w:rPr>
        <w:t>事業</w:t>
      </w:r>
      <w:r w:rsidRPr="00CD4BCE">
        <w:rPr>
          <w:rFonts w:hAnsi="ＭＳ 明朝" w:hint="eastAsia"/>
          <w:sz w:val="22"/>
          <w:szCs w:val="22"/>
        </w:rPr>
        <w:t>年度）</w:t>
      </w:r>
    </w:p>
    <w:p w14:paraId="4FEC1405" w14:textId="1A9EB295" w:rsidR="00B301A9" w:rsidRPr="00CD4BCE" w:rsidRDefault="009326F1" w:rsidP="00B301A9">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w:t>
      </w:r>
      <w:r w:rsidR="00B03C89" w:rsidRPr="00CD4BCE">
        <w:rPr>
          <w:rFonts w:hAnsi="ＭＳ 明朝" w:hint="eastAsia"/>
          <w:sz w:val="22"/>
          <w:szCs w:val="22"/>
        </w:rPr>
        <w:t>２</w:t>
      </w:r>
      <w:r w:rsidRPr="00CD4BCE">
        <w:rPr>
          <w:rFonts w:hAnsi="ＭＳ 明朝" w:hint="eastAsia"/>
          <w:sz w:val="22"/>
          <w:szCs w:val="22"/>
        </w:rPr>
        <w:t>６</w:t>
      </w:r>
      <w:r w:rsidR="00BB0208" w:rsidRPr="00CD4BCE">
        <w:rPr>
          <w:rFonts w:hAnsi="ＭＳ 明朝" w:hint="eastAsia"/>
          <w:sz w:val="22"/>
          <w:szCs w:val="22"/>
        </w:rPr>
        <w:t>条</w:t>
      </w:r>
      <w:r w:rsidR="005365E8" w:rsidRPr="00CD4BCE">
        <w:rPr>
          <w:rFonts w:hAnsi="ＭＳ 明朝" w:hint="eastAsia"/>
          <w:sz w:val="22"/>
          <w:szCs w:val="22"/>
        </w:rPr>
        <w:t xml:space="preserve">　</w:t>
      </w:r>
      <w:r w:rsidR="001F4A5E" w:rsidRPr="00CD4BCE">
        <w:rPr>
          <w:rFonts w:hAnsi="ＭＳ 明朝" w:hint="eastAsia"/>
          <w:sz w:val="22"/>
          <w:szCs w:val="22"/>
        </w:rPr>
        <w:t>本</w:t>
      </w:r>
      <w:r w:rsidR="0068094D" w:rsidRPr="00CD4BCE">
        <w:rPr>
          <w:rFonts w:hAnsi="ＭＳ 明朝" w:hint="eastAsia"/>
          <w:sz w:val="22"/>
          <w:szCs w:val="22"/>
        </w:rPr>
        <w:t>会</w:t>
      </w:r>
      <w:r w:rsidR="00012C61" w:rsidRPr="00CD4BCE">
        <w:rPr>
          <w:rFonts w:hAnsi="ＭＳ 明朝" w:hint="eastAsia"/>
          <w:sz w:val="22"/>
          <w:szCs w:val="22"/>
        </w:rPr>
        <w:t>の</w:t>
      </w:r>
      <w:r w:rsidR="007A27B6" w:rsidRPr="00CD4BCE">
        <w:rPr>
          <w:rFonts w:hAnsi="ＭＳ 明朝" w:hint="eastAsia"/>
          <w:sz w:val="22"/>
          <w:szCs w:val="22"/>
        </w:rPr>
        <w:t>事業</w:t>
      </w:r>
      <w:r w:rsidR="00012C61" w:rsidRPr="00CD4BCE">
        <w:rPr>
          <w:rFonts w:hAnsi="ＭＳ 明朝" w:hint="eastAsia"/>
          <w:sz w:val="22"/>
          <w:szCs w:val="22"/>
        </w:rPr>
        <w:t>年度は毎年４月１日から始まり、翌年３月末日をもって終わる。</w:t>
      </w:r>
    </w:p>
    <w:p w14:paraId="2EC8F46F" w14:textId="77777777" w:rsidR="00B301A9" w:rsidRPr="00CD4BCE" w:rsidRDefault="00B301A9" w:rsidP="00B301A9">
      <w:pPr>
        <w:tabs>
          <w:tab w:val="left" w:pos="0"/>
        </w:tabs>
        <w:spacing w:line="-291" w:lineRule="auto"/>
        <w:ind w:left="244" w:hangingChars="100" w:hanging="244"/>
        <w:jc w:val="left"/>
        <w:rPr>
          <w:rFonts w:hAnsi="ＭＳ 明朝"/>
          <w:sz w:val="22"/>
          <w:szCs w:val="22"/>
        </w:rPr>
      </w:pPr>
    </w:p>
    <w:p w14:paraId="6E562063" w14:textId="77777777" w:rsidR="00380776" w:rsidRPr="00CD4BCE" w:rsidRDefault="00380776" w:rsidP="00B301A9">
      <w:pPr>
        <w:tabs>
          <w:tab w:val="left" w:pos="0"/>
        </w:tabs>
        <w:spacing w:line="-291" w:lineRule="auto"/>
        <w:ind w:leftChars="100" w:left="214"/>
        <w:jc w:val="left"/>
        <w:rPr>
          <w:rFonts w:hAnsi="ＭＳ 明朝"/>
          <w:sz w:val="22"/>
          <w:szCs w:val="22"/>
        </w:rPr>
      </w:pPr>
      <w:r w:rsidRPr="00CD4BCE">
        <w:rPr>
          <w:rFonts w:hAnsi="ＭＳ 明朝" w:hint="eastAsia"/>
          <w:sz w:val="22"/>
          <w:szCs w:val="22"/>
        </w:rPr>
        <w:t>（監査等）</w:t>
      </w:r>
    </w:p>
    <w:p w14:paraId="79255C8A" w14:textId="24214F4F" w:rsidR="00B301A9" w:rsidRPr="00CD4BCE" w:rsidRDefault="009326F1" w:rsidP="00B301A9">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w:t>
      </w:r>
      <w:r w:rsidR="00B03C89" w:rsidRPr="00CD4BCE">
        <w:rPr>
          <w:rFonts w:hAnsi="ＭＳ 明朝" w:hint="eastAsia"/>
          <w:sz w:val="22"/>
          <w:szCs w:val="22"/>
        </w:rPr>
        <w:t>２</w:t>
      </w:r>
      <w:r w:rsidRPr="00CD4BCE">
        <w:rPr>
          <w:rFonts w:hAnsi="ＭＳ 明朝" w:hint="eastAsia"/>
          <w:sz w:val="22"/>
          <w:szCs w:val="22"/>
        </w:rPr>
        <w:t>７</w:t>
      </w:r>
      <w:r w:rsidR="00BB0208" w:rsidRPr="00CD4BCE">
        <w:rPr>
          <w:rFonts w:hAnsi="ＭＳ 明朝" w:hint="eastAsia"/>
          <w:sz w:val="22"/>
          <w:szCs w:val="22"/>
        </w:rPr>
        <w:t>条</w:t>
      </w:r>
      <w:r w:rsidR="00380776" w:rsidRPr="00CD4BCE">
        <w:rPr>
          <w:rFonts w:hAnsi="ＭＳ 明朝" w:hint="eastAsia"/>
          <w:sz w:val="22"/>
          <w:szCs w:val="22"/>
        </w:rPr>
        <w:t xml:space="preserve">　会長は、事業年度終了後、次の各号に掲げる書類を作</w:t>
      </w:r>
      <w:r w:rsidR="001F4A5E" w:rsidRPr="00CD4BCE">
        <w:rPr>
          <w:rFonts w:hAnsi="ＭＳ 明朝" w:hint="eastAsia"/>
          <w:sz w:val="22"/>
          <w:szCs w:val="22"/>
        </w:rPr>
        <w:t>成</w:t>
      </w:r>
      <w:r w:rsidR="00380776" w:rsidRPr="00CD4BCE">
        <w:rPr>
          <w:rFonts w:hAnsi="ＭＳ 明朝" w:hint="eastAsia"/>
          <w:sz w:val="22"/>
          <w:szCs w:val="22"/>
        </w:rPr>
        <w:t>し、その監査を受けなければならない。</w:t>
      </w:r>
    </w:p>
    <w:p w14:paraId="4B827CF9" w14:textId="21686FB2" w:rsidR="00B301A9" w:rsidRPr="00CD4BCE" w:rsidRDefault="001F4A5E" w:rsidP="001F48BD">
      <w:pPr>
        <w:tabs>
          <w:tab w:val="left" w:pos="0"/>
        </w:tabs>
        <w:spacing w:line="-291" w:lineRule="auto"/>
        <w:ind w:leftChars="100" w:left="214"/>
        <w:jc w:val="left"/>
        <w:rPr>
          <w:rFonts w:hAnsi="ＭＳ 明朝"/>
          <w:sz w:val="22"/>
          <w:szCs w:val="22"/>
        </w:rPr>
      </w:pPr>
      <w:r w:rsidRPr="00CD4BCE">
        <w:rPr>
          <w:rFonts w:hAnsi="ＭＳ 明朝" w:hint="eastAsia"/>
          <w:sz w:val="22"/>
          <w:szCs w:val="22"/>
        </w:rPr>
        <w:t xml:space="preserve">(1) </w:t>
      </w:r>
      <w:r w:rsidR="00380776" w:rsidRPr="00CD4BCE">
        <w:rPr>
          <w:rFonts w:hAnsi="ＭＳ 明朝" w:hint="eastAsia"/>
          <w:sz w:val="22"/>
          <w:szCs w:val="22"/>
        </w:rPr>
        <w:t>年度事業報告書</w:t>
      </w:r>
    </w:p>
    <w:p w14:paraId="680146DA" w14:textId="7AF62B2E" w:rsidR="00B301A9" w:rsidRPr="00CD4BCE" w:rsidRDefault="001F4A5E" w:rsidP="00B301A9">
      <w:pPr>
        <w:tabs>
          <w:tab w:val="left" w:pos="0"/>
        </w:tabs>
        <w:spacing w:line="-291" w:lineRule="auto"/>
        <w:ind w:leftChars="100" w:left="214"/>
        <w:jc w:val="left"/>
        <w:rPr>
          <w:rFonts w:hAnsi="ＭＳ 明朝"/>
          <w:sz w:val="22"/>
          <w:szCs w:val="22"/>
        </w:rPr>
      </w:pPr>
      <w:r w:rsidRPr="00CD4BCE">
        <w:rPr>
          <w:rFonts w:hAnsi="ＭＳ 明朝" w:hint="eastAsia"/>
          <w:sz w:val="22"/>
          <w:szCs w:val="22"/>
        </w:rPr>
        <w:t>(</w:t>
      </w:r>
      <w:r w:rsidR="001F48BD" w:rsidRPr="00CD4BCE">
        <w:rPr>
          <w:rFonts w:hAnsi="ＭＳ 明朝"/>
          <w:sz w:val="22"/>
          <w:szCs w:val="22"/>
        </w:rPr>
        <w:t>2</w:t>
      </w:r>
      <w:r w:rsidRPr="00CD4BCE">
        <w:rPr>
          <w:rFonts w:hAnsi="ＭＳ 明朝" w:hint="eastAsia"/>
          <w:sz w:val="22"/>
          <w:szCs w:val="22"/>
        </w:rPr>
        <w:t xml:space="preserve">) </w:t>
      </w:r>
      <w:r w:rsidR="001D73CB" w:rsidRPr="00CD4BCE">
        <w:rPr>
          <w:rFonts w:hAnsi="ＭＳ 明朝" w:hint="eastAsia"/>
          <w:sz w:val="22"/>
          <w:szCs w:val="22"/>
        </w:rPr>
        <w:t>財産増減計算書</w:t>
      </w:r>
    </w:p>
    <w:p w14:paraId="140816B4" w14:textId="43345A96" w:rsidR="00B301A9" w:rsidRPr="00CD4BCE" w:rsidRDefault="001F4A5E" w:rsidP="00B301A9">
      <w:pPr>
        <w:tabs>
          <w:tab w:val="left" w:pos="0"/>
        </w:tabs>
        <w:spacing w:line="-291" w:lineRule="auto"/>
        <w:ind w:leftChars="100" w:left="214"/>
        <w:jc w:val="left"/>
        <w:rPr>
          <w:rFonts w:hAnsi="ＭＳ 明朝"/>
          <w:sz w:val="22"/>
          <w:szCs w:val="22"/>
        </w:rPr>
      </w:pPr>
      <w:r w:rsidRPr="00CD4BCE">
        <w:rPr>
          <w:rFonts w:hAnsi="ＭＳ 明朝" w:hint="eastAsia"/>
          <w:sz w:val="22"/>
          <w:szCs w:val="22"/>
        </w:rPr>
        <w:t>(</w:t>
      </w:r>
      <w:r w:rsidR="001F48BD" w:rsidRPr="00CD4BCE">
        <w:rPr>
          <w:rFonts w:hAnsi="ＭＳ 明朝"/>
          <w:sz w:val="22"/>
          <w:szCs w:val="22"/>
        </w:rPr>
        <w:t>3</w:t>
      </w:r>
      <w:r w:rsidRPr="00CD4BCE">
        <w:rPr>
          <w:rFonts w:hAnsi="ＭＳ 明朝" w:hint="eastAsia"/>
          <w:sz w:val="22"/>
          <w:szCs w:val="22"/>
        </w:rPr>
        <w:t xml:space="preserve">) </w:t>
      </w:r>
      <w:r w:rsidR="001D73CB" w:rsidRPr="00CD4BCE">
        <w:rPr>
          <w:rFonts w:hAnsi="ＭＳ 明朝" w:hint="eastAsia"/>
          <w:sz w:val="22"/>
          <w:szCs w:val="22"/>
        </w:rPr>
        <w:t>貸借対照表</w:t>
      </w:r>
    </w:p>
    <w:p w14:paraId="155BB463" w14:textId="6615EA0A" w:rsidR="001D73CB" w:rsidRPr="00CD4BCE" w:rsidRDefault="001F4A5E" w:rsidP="00B301A9">
      <w:pPr>
        <w:tabs>
          <w:tab w:val="left" w:pos="0"/>
        </w:tabs>
        <w:spacing w:line="-291" w:lineRule="auto"/>
        <w:ind w:leftChars="100" w:left="214"/>
        <w:jc w:val="left"/>
        <w:rPr>
          <w:rFonts w:hAnsi="ＭＳ 明朝"/>
          <w:sz w:val="22"/>
          <w:szCs w:val="22"/>
        </w:rPr>
      </w:pPr>
      <w:r w:rsidRPr="00CD4BCE">
        <w:rPr>
          <w:rFonts w:hAnsi="ＭＳ 明朝" w:hint="eastAsia"/>
          <w:sz w:val="22"/>
          <w:szCs w:val="22"/>
        </w:rPr>
        <w:t xml:space="preserve">(5) </w:t>
      </w:r>
      <w:r w:rsidR="001D73CB" w:rsidRPr="00CD4BCE">
        <w:rPr>
          <w:rFonts w:hAnsi="ＭＳ 明朝" w:hint="eastAsia"/>
          <w:sz w:val="22"/>
          <w:szCs w:val="22"/>
        </w:rPr>
        <w:t>財産目録</w:t>
      </w:r>
    </w:p>
    <w:p w14:paraId="7A23E7E5" w14:textId="77777777" w:rsidR="006816EE" w:rsidRPr="00CD4BCE" w:rsidRDefault="006816EE" w:rsidP="006816EE">
      <w:pPr>
        <w:tabs>
          <w:tab w:val="left" w:pos="0"/>
        </w:tabs>
        <w:spacing w:line="-281" w:lineRule="auto"/>
        <w:jc w:val="left"/>
        <w:rPr>
          <w:rFonts w:hAnsi="ＭＳ 明朝"/>
          <w:sz w:val="22"/>
          <w:szCs w:val="22"/>
        </w:rPr>
      </w:pPr>
    </w:p>
    <w:p w14:paraId="4E84234B" w14:textId="77777777" w:rsidR="006816EE" w:rsidRPr="00CD4BCE" w:rsidRDefault="001D73CB" w:rsidP="001F4A5E">
      <w:pPr>
        <w:tabs>
          <w:tab w:val="left" w:pos="0"/>
        </w:tabs>
        <w:spacing w:line="-281" w:lineRule="auto"/>
        <w:ind w:firstLineChars="100" w:firstLine="244"/>
        <w:jc w:val="left"/>
        <w:rPr>
          <w:rFonts w:hAnsi="ＭＳ 明朝"/>
          <w:sz w:val="22"/>
          <w:szCs w:val="22"/>
        </w:rPr>
      </w:pPr>
      <w:r w:rsidRPr="00CD4BCE">
        <w:rPr>
          <w:rFonts w:hAnsi="ＭＳ 明朝" w:hint="eastAsia"/>
          <w:sz w:val="22"/>
          <w:szCs w:val="22"/>
        </w:rPr>
        <w:t>（解散した場合の地位の継承）</w:t>
      </w:r>
    </w:p>
    <w:p w14:paraId="3E4ACBB0" w14:textId="71C07C36" w:rsidR="00D910CE" w:rsidRPr="00CD4BCE" w:rsidRDefault="009326F1" w:rsidP="006816EE">
      <w:pPr>
        <w:tabs>
          <w:tab w:val="left" w:pos="0"/>
        </w:tabs>
        <w:spacing w:line="-281" w:lineRule="auto"/>
        <w:ind w:left="244" w:hangingChars="100" w:hanging="244"/>
        <w:jc w:val="left"/>
        <w:rPr>
          <w:rFonts w:hAnsi="ＭＳ 明朝"/>
          <w:sz w:val="22"/>
          <w:szCs w:val="22"/>
        </w:rPr>
      </w:pPr>
      <w:r w:rsidRPr="00CD4BCE">
        <w:rPr>
          <w:rFonts w:hAnsi="ＭＳ 明朝" w:hint="eastAsia"/>
          <w:sz w:val="22"/>
          <w:szCs w:val="22"/>
        </w:rPr>
        <w:t>第</w:t>
      </w:r>
      <w:r w:rsidR="00B03C89" w:rsidRPr="00CD4BCE">
        <w:rPr>
          <w:rFonts w:hAnsi="ＭＳ 明朝" w:hint="eastAsia"/>
          <w:sz w:val="22"/>
          <w:szCs w:val="22"/>
        </w:rPr>
        <w:t>２</w:t>
      </w:r>
      <w:r w:rsidRPr="00CD4BCE">
        <w:rPr>
          <w:rFonts w:hAnsi="ＭＳ 明朝" w:hint="eastAsia"/>
          <w:sz w:val="22"/>
          <w:szCs w:val="22"/>
        </w:rPr>
        <w:t>８</w:t>
      </w:r>
      <w:r w:rsidR="00BB0208" w:rsidRPr="00CD4BCE">
        <w:rPr>
          <w:rFonts w:hAnsi="ＭＳ 明朝" w:hint="eastAsia"/>
          <w:sz w:val="22"/>
          <w:szCs w:val="22"/>
        </w:rPr>
        <w:t>条</w:t>
      </w:r>
      <w:r w:rsidR="001D73CB" w:rsidRPr="00CD4BCE">
        <w:rPr>
          <w:rFonts w:hAnsi="ＭＳ 明朝" w:hint="eastAsia"/>
          <w:sz w:val="22"/>
          <w:szCs w:val="22"/>
        </w:rPr>
        <w:t xml:space="preserve">　</w:t>
      </w:r>
      <w:r w:rsidR="001F4A5E" w:rsidRPr="00CD4BCE">
        <w:rPr>
          <w:rFonts w:hAnsi="ＭＳ 明朝" w:hint="eastAsia"/>
          <w:sz w:val="22"/>
          <w:szCs w:val="22"/>
        </w:rPr>
        <w:t>本</w:t>
      </w:r>
      <w:r w:rsidR="001D73CB" w:rsidRPr="00CD4BCE">
        <w:rPr>
          <w:rFonts w:hAnsi="ＭＳ 明朝" w:hint="eastAsia"/>
          <w:sz w:val="22"/>
          <w:szCs w:val="22"/>
        </w:rPr>
        <w:t>会を解散した場合には、一般社団法人ノオトにその地位を継承するものとする。</w:t>
      </w:r>
    </w:p>
    <w:p w14:paraId="5674F7CD" w14:textId="77777777" w:rsidR="001D73CB" w:rsidRPr="00CD4BCE" w:rsidRDefault="001D73CB" w:rsidP="001D73CB">
      <w:pPr>
        <w:tabs>
          <w:tab w:val="left" w:pos="0"/>
        </w:tabs>
        <w:spacing w:line="-291" w:lineRule="auto"/>
        <w:ind w:left="503"/>
        <w:jc w:val="left"/>
        <w:rPr>
          <w:rFonts w:hAnsi="ＭＳ 明朝"/>
          <w:sz w:val="22"/>
          <w:szCs w:val="22"/>
        </w:rPr>
      </w:pPr>
    </w:p>
    <w:p w14:paraId="60535DA5" w14:textId="77777777" w:rsidR="00012C61" w:rsidRPr="00CD4BCE" w:rsidRDefault="00012C61" w:rsidP="006816EE">
      <w:pPr>
        <w:tabs>
          <w:tab w:val="left" w:pos="0"/>
        </w:tabs>
        <w:spacing w:line="-281" w:lineRule="auto"/>
        <w:ind w:firstLineChars="300" w:firstLine="732"/>
        <w:rPr>
          <w:rFonts w:hAnsi="ＭＳ 明朝"/>
          <w:sz w:val="22"/>
          <w:szCs w:val="22"/>
        </w:rPr>
      </w:pPr>
      <w:r w:rsidRPr="00CD4BCE">
        <w:rPr>
          <w:rFonts w:hAnsi="ＭＳ 明朝" w:hint="eastAsia"/>
          <w:sz w:val="22"/>
          <w:szCs w:val="22"/>
        </w:rPr>
        <w:t>第</w:t>
      </w:r>
      <w:r w:rsidR="000E5076" w:rsidRPr="00CD4BCE">
        <w:rPr>
          <w:rFonts w:hAnsi="ＭＳ 明朝" w:hint="eastAsia"/>
          <w:sz w:val="22"/>
          <w:szCs w:val="22"/>
        </w:rPr>
        <w:t>７</w:t>
      </w:r>
      <w:r w:rsidRPr="00CD4BCE">
        <w:rPr>
          <w:rFonts w:hAnsi="ＭＳ 明朝" w:hint="eastAsia"/>
          <w:sz w:val="22"/>
          <w:szCs w:val="22"/>
        </w:rPr>
        <w:t>章　その他の事項</w:t>
      </w:r>
    </w:p>
    <w:p w14:paraId="793C6B8A" w14:textId="77777777" w:rsidR="006816EE" w:rsidRPr="00CD4BCE" w:rsidRDefault="006816EE" w:rsidP="006816EE">
      <w:pPr>
        <w:tabs>
          <w:tab w:val="left" w:pos="0"/>
        </w:tabs>
        <w:spacing w:line="-281" w:lineRule="auto"/>
        <w:jc w:val="left"/>
        <w:rPr>
          <w:rFonts w:hAnsi="ＭＳ 明朝"/>
          <w:sz w:val="22"/>
          <w:szCs w:val="22"/>
        </w:rPr>
      </w:pPr>
    </w:p>
    <w:p w14:paraId="1DF67CDA" w14:textId="77777777" w:rsidR="00012C61" w:rsidRPr="00CD4BCE" w:rsidRDefault="00012C61" w:rsidP="006816EE">
      <w:pPr>
        <w:tabs>
          <w:tab w:val="left" w:pos="0"/>
        </w:tabs>
        <w:spacing w:line="-281" w:lineRule="auto"/>
        <w:ind w:firstLineChars="100" w:firstLine="244"/>
        <w:jc w:val="left"/>
        <w:rPr>
          <w:rFonts w:hAnsi="ＭＳ 明朝"/>
          <w:sz w:val="22"/>
          <w:szCs w:val="22"/>
        </w:rPr>
      </w:pPr>
      <w:r w:rsidRPr="00CD4BCE">
        <w:rPr>
          <w:rFonts w:hAnsi="ＭＳ 明朝" w:hint="eastAsia"/>
          <w:sz w:val="22"/>
          <w:szCs w:val="22"/>
        </w:rPr>
        <w:t>（協議）</w:t>
      </w:r>
    </w:p>
    <w:p w14:paraId="14208A72" w14:textId="03DE762D" w:rsidR="00012C61" w:rsidRPr="00CD4BCE" w:rsidRDefault="009326F1" w:rsidP="006816EE">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w:t>
      </w:r>
      <w:r w:rsidR="00B03C89" w:rsidRPr="00CD4BCE">
        <w:rPr>
          <w:rFonts w:hAnsi="ＭＳ 明朝" w:hint="eastAsia"/>
          <w:sz w:val="22"/>
          <w:szCs w:val="22"/>
        </w:rPr>
        <w:t>２</w:t>
      </w:r>
      <w:r w:rsidRPr="00CD4BCE">
        <w:rPr>
          <w:rFonts w:hAnsi="ＭＳ 明朝" w:hint="eastAsia"/>
          <w:sz w:val="22"/>
          <w:szCs w:val="22"/>
        </w:rPr>
        <w:t>９</w:t>
      </w:r>
      <w:r w:rsidR="00BB0208" w:rsidRPr="00CD4BCE">
        <w:rPr>
          <w:rFonts w:hAnsi="ＭＳ 明朝" w:hint="eastAsia"/>
          <w:sz w:val="22"/>
          <w:szCs w:val="22"/>
        </w:rPr>
        <w:t>条</w:t>
      </w:r>
      <w:r w:rsidR="008D4292" w:rsidRPr="00CD4BCE">
        <w:rPr>
          <w:rFonts w:hAnsi="ＭＳ 明朝" w:hint="eastAsia"/>
          <w:sz w:val="22"/>
          <w:szCs w:val="22"/>
        </w:rPr>
        <w:t xml:space="preserve">　</w:t>
      </w:r>
      <w:r w:rsidR="00012C61" w:rsidRPr="00CD4BCE">
        <w:rPr>
          <w:rFonts w:hAnsi="ＭＳ 明朝" w:hint="eastAsia"/>
          <w:sz w:val="22"/>
          <w:szCs w:val="22"/>
        </w:rPr>
        <w:t>本規約を変更する場合並びに本規約に定めのない必要な事項及び本規約の解釈に疑義が生じた場合は、</w:t>
      </w:r>
      <w:r w:rsidR="001F4A5E" w:rsidRPr="00CD4BCE">
        <w:rPr>
          <w:rFonts w:hAnsi="ＭＳ 明朝" w:hint="eastAsia"/>
          <w:sz w:val="22"/>
          <w:szCs w:val="22"/>
        </w:rPr>
        <w:t>本</w:t>
      </w:r>
      <w:r w:rsidR="00313836" w:rsidRPr="00CD4BCE">
        <w:rPr>
          <w:rFonts w:hAnsi="ＭＳ 明朝" w:hint="eastAsia"/>
          <w:sz w:val="22"/>
          <w:szCs w:val="22"/>
        </w:rPr>
        <w:t>会</w:t>
      </w:r>
      <w:r w:rsidR="00012C61" w:rsidRPr="00CD4BCE">
        <w:rPr>
          <w:rFonts w:hAnsi="ＭＳ 明朝" w:hint="eastAsia"/>
          <w:sz w:val="22"/>
          <w:szCs w:val="22"/>
        </w:rPr>
        <w:t>で協議する。</w:t>
      </w:r>
    </w:p>
    <w:p w14:paraId="3F6BE353" w14:textId="77777777" w:rsidR="006816EE" w:rsidRPr="00CD4BCE" w:rsidRDefault="006816EE" w:rsidP="006816EE">
      <w:pPr>
        <w:tabs>
          <w:tab w:val="left" w:pos="0"/>
        </w:tabs>
        <w:spacing w:line="-291" w:lineRule="auto"/>
        <w:jc w:val="left"/>
        <w:rPr>
          <w:rFonts w:hAnsi="ＭＳ 明朝"/>
          <w:sz w:val="22"/>
          <w:szCs w:val="22"/>
        </w:rPr>
      </w:pPr>
    </w:p>
    <w:p w14:paraId="28FCAB90" w14:textId="77777777" w:rsidR="00B03C89" w:rsidRPr="00CD4BCE" w:rsidRDefault="00B03C89" w:rsidP="006816EE">
      <w:pPr>
        <w:tabs>
          <w:tab w:val="left" w:pos="0"/>
        </w:tabs>
        <w:spacing w:line="-291" w:lineRule="auto"/>
        <w:ind w:firstLineChars="100" w:firstLine="244"/>
        <w:jc w:val="left"/>
        <w:rPr>
          <w:rFonts w:hAnsi="ＭＳ 明朝"/>
          <w:sz w:val="22"/>
          <w:szCs w:val="22"/>
        </w:rPr>
      </w:pPr>
      <w:r w:rsidRPr="00CD4BCE">
        <w:rPr>
          <w:rFonts w:hAnsi="ＭＳ 明朝" w:hint="eastAsia"/>
          <w:sz w:val="22"/>
          <w:szCs w:val="22"/>
        </w:rPr>
        <w:t>（会員規約その他諸規定及び法令の準拠）</w:t>
      </w:r>
    </w:p>
    <w:p w14:paraId="004E86F0" w14:textId="77777777" w:rsidR="00B03C89" w:rsidRPr="00CD4BCE" w:rsidRDefault="00B03C89" w:rsidP="006816EE">
      <w:pPr>
        <w:tabs>
          <w:tab w:val="left" w:pos="0"/>
        </w:tabs>
        <w:spacing w:line="-291" w:lineRule="auto"/>
        <w:ind w:left="244" w:hangingChars="100" w:hanging="244"/>
        <w:jc w:val="left"/>
        <w:rPr>
          <w:rFonts w:hAnsi="ＭＳ 明朝"/>
          <w:sz w:val="22"/>
          <w:szCs w:val="22"/>
        </w:rPr>
      </w:pPr>
      <w:r w:rsidRPr="00CD4BCE">
        <w:rPr>
          <w:rFonts w:hAnsi="ＭＳ 明朝" w:hint="eastAsia"/>
          <w:sz w:val="22"/>
          <w:szCs w:val="22"/>
        </w:rPr>
        <w:t>第３０条　会員の入退会及び権利義務等本規約に定めのない事項は、別途定める会員規約その他諸規定に従う</w:t>
      </w:r>
      <w:r w:rsidR="00973C18" w:rsidRPr="00CD4BCE">
        <w:rPr>
          <w:rFonts w:hAnsi="ＭＳ 明朝" w:hint="eastAsia"/>
          <w:sz w:val="22"/>
          <w:szCs w:val="22"/>
        </w:rPr>
        <w:t>。</w:t>
      </w:r>
    </w:p>
    <w:p w14:paraId="5F9B4D92" w14:textId="72A84AB7" w:rsidR="00BC0786" w:rsidRDefault="00BC0786" w:rsidP="006816EE">
      <w:pPr>
        <w:tabs>
          <w:tab w:val="left" w:pos="0"/>
        </w:tabs>
        <w:spacing w:line="-291" w:lineRule="auto"/>
        <w:jc w:val="left"/>
        <w:rPr>
          <w:rFonts w:hAnsi="ＭＳ 明朝"/>
          <w:sz w:val="22"/>
          <w:szCs w:val="22"/>
        </w:rPr>
      </w:pPr>
    </w:p>
    <w:p w14:paraId="3D474EAF" w14:textId="73A26151" w:rsidR="004D29D1" w:rsidRDefault="004D29D1" w:rsidP="006816EE">
      <w:pPr>
        <w:tabs>
          <w:tab w:val="left" w:pos="0"/>
        </w:tabs>
        <w:spacing w:line="-291" w:lineRule="auto"/>
        <w:jc w:val="left"/>
        <w:rPr>
          <w:rFonts w:hAnsi="ＭＳ 明朝"/>
          <w:sz w:val="22"/>
          <w:szCs w:val="22"/>
        </w:rPr>
      </w:pPr>
    </w:p>
    <w:p w14:paraId="377C6726" w14:textId="77777777" w:rsidR="004D29D1" w:rsidRPr="00CD4BCE" w:rsidRDefault="004D29D1" w:rsidP="006816EE">
      <w:pPr>
        <w:tabs>
          <w:tab w:val="left" w:pos="0"/>
        </w:tabs>
        <w:spacing w:line="-291" w:lineRule="auto"/>
        <w:jc w:val="left"/>
        <w:rPr>
          <w:rFonts w:hAnsi="ＭＳ 明朝"/>
          <w:sz w:val="22"/>
          <w:szCs w:val="22"/>
        </w:rPr>
      </w:pPr>
    </w:p>
    <w:p w14:paraId="63FBD692" w14:textId="77777777" w:rsidR="006816EE" w:rsidRPr="00CD4BCE" w:rsidRDefault="00473229" w:rsidP="006816EE">
      <w:pPr>
        <w:tabs>
          <w:tab w:val="left" w:pos="0"/>
        </w:tabs>
        <w:spacing w:line="-291" w:lineRule="auto"/>
        <w:ind w:firstLineChars="300" w:firstLine="732"/>
        <w:jc w:val="left"/>
        <w:rPr>
          <w:rFonts w:hAnsi="ＭＳ 明朝"/>
          <w:sz w:val="22"/>
          <w:szCs w:val="22"/>
        </w:rPr>
      </w:pPr>
      <w:r w:rsidRPr="00CD4BCE">
        <w:rPr>
          <w:rFonts w:hAnsi="ＭＳ 明朝" w:hint="eastAsia"/>
          <w:sz w:val="22"/>
          <w:szCs w:val="22"/>
        </w:rPr>
        <w:t>附則</w:t>
      </w:r>
    </w:p>
    <w:p w14:paraId="4F6382EB" w14:textId="77777777" w:rsidR="006816EE" w:rsidRPr="00CD4BCE" w:rsidRDefault="006816EE" w:rsidP="006816EE">
      <w:pPr>
        <w:tabs>
          <w:tab w:val="left" w:pos="0"/>
        </w:tabs>
        <w:spacing w:line="-291" w:lineRule="auto"/>
        <w:jc w:val="left"/>
        <w:rPr>
          <w:rFonts w:hAnsi="ＭＳ 明朝"/>
          <w:sz w:val="22"/>
          <w:szCs w:val="22"/>
        </w:rPr>
      </w:pPr>
    </w:p>
    <w:p w14:paraId="68E6FFE1" w14:textId="365D1585" w:rsidR="003B4F32" w:rsidRDefault="003B4F32" w:rsidP="003B4F32">
      <w:pPr>
        <w:tabs>
          <w:tab w:val="left" w:pos="0"/>
        </w:tabs>
        <w:spacing w:line="-291" w:lineRule="auto"/>
        <w:jc w:val="left"/>
        <w:rPr>
          <w:rFonts w:hAnsi="ＭＳ 明朝"/>
          <w:sz w:val="22"/>
          <w:szCs w:val="22"/>
        </w:rPr>
      </w:pPr>
      <w:r w:rsidRPr="00CD4BCE">
        <w:rPr>
          <w:rFonts w:hAnsi="ＭＳ 明朝" w:hint="eastAsia"/>
          <w:sz w:val="22"/>
          <w:szCs w:val="22"/>
        </w:rPr>
        <w:t>規約は</w:t>
      </w:r>
      <w:r w:rsidR="00B03C89" w:rsidRPr="00CD4BCE">
        <w:rPr>
          <w:rFonts w:hAnsi="ＭＳ 明朝" w:hint="eastAsia"/>
          <w:sz w:val="22"/>
          <w:szCs w:val="22"/>
        </w:rPr>
        <w:t>平成２６</w:t>
      </w:r>
      <w:r w:rsidRPr="00CD4BCE">
        <w:rPr>
          <w:rFonts w:hAnsi="ＭＳ 明朝" w:hint="eastAsia"/>
          <w:sz w:val="22"/>
          <w:szCs w:val="22"/>
        </w:rPr>
        <w:t>年６月２５日からその効力を発する</w:t>
      </w:r>
    </w:p>
    <w:p w14:paraId="2C0F4EA2" w14:textId="77777777" w:rsidR="00FC76DC" w:rsidRPr="00CD4BCE" w:rsidRDefault="00FC76DC" w:rsidP="003B4F32">
      <w:pPr>
        <w:tabs>
          <w:tab w:val="left" w:pos="0"/>
        </w:tabs>
        <w:spacing w:line="-291" w:lineRule="auto"/>
        <w:jc w:val="left"/>
        <w:rPr>
          <w:rFonts w:hAnsi="ＭＳ 明朝"/>
          <w:sz w:val="22"/>
          <w:szCs w:val="22"/>
        </w:rPr>
      </w:pPr>
    </w:p>
    <w:p w14:paraId="00F35B2B" w14:textId="77777777" w:rsidR="003B4F32" w:rsidRPr="00CD4BCE" w:rsidRDefault="00B03C89" w:rsidP="003B4F32">
      <w:pPr>
        <w:tabs>
          <w:tab w:val="left" w:pos="0"/>
        </w:tabs>
        <w:spacing w:line="-291" w:lineRule="auto"/>
        <w:jc w:val="left"/>
        <w:rPr>
          <w:rFonts w:hAnsi="ＭＳ 明朝"/>
          <w:sz w:val="22"/>
          <w:szCs w:val="22"/>
        </w:rPr>
      </w:pPr>
      <w:r w:rsidRPr="00CD4BCE">
        <w:rPr>
          <w:rFonts w:hAnsi="ＭＳ 明朝" w:hint="eastAsia"/>
          <w:sz w:val="22"/>
          <w:szCs w:val="22"/>
        </w:rPr>
        <w:t>平成２７</w:t>
      </w:r>
      <w:r w:rsidR="003B4F32" w:rsidRPr="00CD4BCE">
        <w:rPr>
          <w:rFonts w:hAnsi="ＭＳ 明朝" w:hint="eastAsia"/>
          <w:sz w:val="22"/>
          <w:szCs w:val="22"/>
        </w:rPr>
        <w:t>年</w:t>
      </w:r>
      <w:r w:rsidR="003B0D59" w:rsidRPr="00CD4BCE">
        <w:rPr>
          <w:rFonts w:hAnsi="ＭＳ 明朝" w:hint="eastAsia"/>
          <w:sz w:val="22"/>
          <w:szCs w:val="22"/>
        </w:rPr>
        <w:t>１０</w:t>
      </w:r>
      <w:r w:rsidR="003B4F32" w:rsidRPr="00CD4BCE">
        <w:rPr>
          <w:rFonts w:hAnsi="ＭＳ 明朝" w:hint="eastAsia"/>
          <w:sz w:val="22"/>
          <w:szCs w:val="22"/>
        </w:rPr>
        <w:t>月</w:t>
      </w:r>
      <w:r w:rsidR="003B0D59" w:rsidRPr="00CD4BCE">
        <w:rPr>
          <w:rFonts w:hAnsi="ＭＳ 明朝" w:hint="eastAsia"/>
          <w:sz w:val="22"/>
          <w:szCs w:val="22"/>
        </w:rPr>
        <w:t>２８</w:t>
      </w:r>
      <w:r w:rsidR="003B4F32" w:rsidRPr="00CD4BCE">
        <w:rPr>
          <w:rFonts w:hAnsi="ＭＳ 明朝" w:hint="eastAsia"/>
          <w:sz w:val="22"/>
          <w:szCs w:val="22"/>
        </w:rPr>
        <w:t>日　改定</w:t>
      </w:r>
    </w:p>
    <w:p w14:paraId="12FD40D6" w14:textId="7BDF4391" w:rsidR="003B4F32" w:rsidRPr="00CD4BCE" w:rsidRDefault="00B03C89" w:rsidP="003B4F32">
      <w:pPr>
        <w:tabs>
          <w:tab w:val="left" w:pos="0"/>
        </w:tabs>
        <w:spacing w:line="-291" w:lineRule="auto"/>
        <w:jc w:val="left"/>
        <w:rPr>
          <w:rFonts w:hAnsi="ＭＳ 明朝"/>
          <w:sz w:val="22"/>
          <w:szCs w:val="22"/>
        </w:rPr>
      </w:pPr>
      <w:r w:rsidRPr="00CD4BCE">
        <w:rPr>
          <w:rFonts w:hAnsi="ＭＳ 明朝" w:hint="eastAsia"/>
          <w:sz w:val="22"/>
          <w:szCs w:val="22"/>
        </w:rPr>
        <w:t>平成２９</w:t>
      </w:r>
      <w:r w:rsidR="003B4F32" w:rsidRPr="00CD4BCE">
        <w:rPr>
          <w:rFonts w:hAnsi="ＭＳ 明朝" w:hint="eastAsia"/>
          <w:sz w:val="22"/>
          <w:szCs w:val="22"/>
        </w:rPr>
        <w:t>年</w:t>
      </w:r>
      <w:r w:rsidR="004E29D7" w:rsidRPr="00CD4BCE">
        <w:rPr>
          <w:rFonts w:hAnsi="ＭＳ 明朝" w:hint="eastAsia"/>
          <w:sz w:val="22"/>
          <w:szCs w:val="22"/>
        </w:rPr>
        <w:t xml:space="preserve">　</w:t>
      </w:r>
      <w:r w:rsidR="003B4F32" w:rsidRPr="00CD4BCE">
        <w:rPr>
          <w:rFonts w:hAnsi="ＭＳ 明朝" w:hint="eastAsia"/>
          <w:sz w:val="22"/>
          <w:szCs w:val="22"/>
        </w:rPr>
        <w:t>６月</w:t>
      </w:r>
      <w:r w:rsidR="004E29D7" w:rsidRPr="00CD4BCE">
        <w:rPr>
          <w:rFonts w:hAnsi="ＭＳ 明朝" w:hint="eastAsia"/>
          <w:sz w:val="22"/>
          <w:szCs w:val="22"/>
        </w:rPr>
        <w:t xml:space="preserve">　</w:t>
      </w:r>
      <w:r w:rsidR="003B4F32" w:rsidRPr="00CD4BCE">
        <w:rPr>
          <w:rFonts w:hAnsi="ＭＳ 明朝" w:hint="eastAsia"/>
          <w:sz w:val="22"/>
          <w:szCs w:val="22"/>
        </w:rPr>
        <w:t>９日　改定</w:t>
      </w:r>
    </w:p>
    <w:p w14:paraId="18AD1EC6" w14:textId="3A9DC44B" w:rsidR="003B4F32" w:rsidRDefault="0068094D" w:rsidP="003B4F32">
      <w:pPr>
        <w:tabs>
          <w:tab w:val="left" w:pos="0"/>
        </w:tabs>
        <w:spacing w:line="-291" w:lineRule="auto"/>
        <w:jc w:val="left"/>
        <w:rPr>
          <w:rFonts w:hAnsi="ＭＳ 明朝"/>
          <w:sz w:val="22"/>
          <w:szCs w:val="22"/>
        </w:rPr>
      </w:pPr>
      <w:r w:rsidRPr="00CD4BCE">
        <w:rPr>
          <w:rFonts w:hAnsi="ＭＳ 明朝" w:hint="eastAsia"/>
          <w:sz w:val="22"/>
          <w:szCs w:val="22"/>
        </w:rPr>
        <w:t xml:space="preserve">令和　</w:t>
      </w:r>
      <w:r w:rsidR="001D1949" w:rsidRPr="00CD4BCE">
        <w:rPr>
          <w:rFonts w:hAnsi="ＭＳ 明朝" w:hint="eastAsia"/>
          <w:sz w:val="22"/>
          <w:szCs w:val="22"/>
        </w:rPr>
        <w:t>元</w:t>
      </w:r>
      <w:r w:rsidR="003B4F32" w:rsidRPr="00CD4BCE">
        <w:rPr>
          <w:rFonts w:hAnsi="ＭＳ 明朝" w:hint="eastAsia"/>
          <w:sz w:val="22"/>
          <w:szCs w:val="22"/>
        </w:rPr>
        <w:t>年</w:t>
      </w:r>
      <w:r w:rsidR="004E29D7" w:rsidRPr="00CD4BCE">
        <w:rPr>
          <w:rFonts w:hAnsi="ＭＳ 明朝" w:hint="eastAsia"/>
          <w:sz w:val="22"/>
          <w:szCs w:val="22"/>
        </w:rPr>
        <w:t xml:space="preserve">　５</w:t>
      </w:r>
      <w:r w:rsidR="003B4F32" w:rsidRPr="00CD4BCE">
        <w:rPr>
          <w:rFonts w:hAnsi="ＭＳ 明朝" w:hint="eastAsia"/>
          <w:sz w:val="22"/>
          <w:szCs w:val="22"/>
        </w:rPr>
        <w:t>月</w:t>
      </w:r>
      <w:r w:rsidR="004E29D7" w:rsidRPr="00CD4BCE">
        <w:rPr>
          <w:rFonts w:hAnsi="ＭＳ 明朝" w:hint="eastAsia"/>
          <w:sz w:val="22"/>
          <w:szCs w:val="22"/>
        </w:rPr>
        <w:t>２３</w:t>
      </w:r>
      <w:r w:rsidR="003B4F32" w:rsidRPr="00CD4BCE">
        <w:rPr>
          <w:rFonts w:hAnsi="ＭＳ 明朝" w:hint="eastAsia"/>
          <w:sz w:val="22"/>
          <w:szCs w:val="22"/>
        </w:rPr>
        <w:t>日　改定</w:t>
      </w:r>
    </w:p>
    <w:p w14:paraId="50193FEC" w14:textId="77777777" w:rsidR="007E70C5" w:rsidRPr="00CD4BCE" w:rsidRDefault="007E70C5" w:rsidP="007E70C5">
      <w:pPr>
        <w:tabs>
          <w:tab w:val="left" w:pos="0"/>
        </w:tabs>
        <w:spacing w:line="-291" w:lineRule="auto"/>
        <w:jc w:val="left"/>
        <w:rPr>
          <w:rFonts w:hAnsi="ＭＳ 明朝"/>
          <w:sz w:val="22"/>
          <w:szCs w:val="22"/>
        </w:rPr>
      </w:pPr>
      <w:r>
        <w:rPr>
          <w:rFonts w:hAnsi="ＭＳ 明朝" w:hint="eastAsia"/>
          <w:sz w:val="22"/>
          <w:szCs w:val="22"/>
        </w:rPr>
        <w:t xml:space="preserve">令和　２年　６月１２日　</w:t>
      </w:r>
      <w:r w:rsidRPr="00CD4BCE">
        <w:rPr>
          <w:rFonts w:hAnsi="ＭＳ 明朝" w:hint="eastAsia"/>
          <w:sz w:val="22"/>
          <w:szCs w:val="22"/>
        </w:rPr>
        <w:t>改定</w:t>
      </w:r>
    </w:p>
    <w:p w14:paraId="4482466B" w14:textId="239699D1" w:rsidR="003B0D59" w:rsidRPr="00CD4BCE" w:rsidRDefault="006816EE" w:rsidP="006816EE">
      <w:pPr>
        <w:pStyle w:val="ae"/>
        <w:jc w:val="center"/>
        <w:rPr>
          <w:szCs w:val="22"/>
        </w:rPr>
      </w:pPr>
      <w:r w:rsidRPr="00CD4BCE">
        <w:rPr>
          <w:szCs w:val="22"/>
        </w:rPr>
        <w:br w:type="page"/>
      </w:r>
      <w:r w:rsidR="00B03C89" w:rsidRPr="00CD4BCE">
        <w:rPr>
          <w:rFonts w:hint="eastAsia"/>
          <w:szCs w:val="22"/>
        </w:rPr>
        <w:lastRenderedPageBreak/>
        <w:t>ＮＩＰＰＯＮＩＡ</w:t>
      </w:r>
      <w:r w:rsidR="003B0D59" w:rsidRPr="00CD4BCE">
        <w:rPr>
          <w:rFonts w:hint="eastAsia"/>
          <w:szCs w:val="22"/>
        </w:rPr>
        <w:t>協会 会員規約</w:t>
      </w:r>
    </w:p>
    <w:p w14:paraId="54D446B5" w14:textId="77777777" w:rsidR="005D5F03" w:rsidRPr="00CD4BCE" w:rsidRDefault="005D5F03" w:rsidP="005D5F03">
      <w:pPr>
        <w:pStyle w:val="ae"/>
        <w:ind w:firstLineChars="100" w:firstLine="244"/>
        <w:jc w:val="left"/>
        <w:rPr>
          <w:szCs w:val="22"/>
        </w:rPr>
      </w:pPr>
    </w:p>
    <w:p w14:paraId="6EA96904" w14:textId="77777777" w:rsidR="006816EE" w:rsidRPr="00CD4BCE" w:rsidRDefault="005D5F03" w:rsidP="005D5F03">
      <w:pPr>
        <w:pStyle w:val="ae"/>
        <w:ind w:firstLineChars="100" w:firstLine="244"/>
        <w:jc w:val="left"/>
        <w:rPr>
          <w:szCs w:val="22"/>
        </w:rPr>
      </w:pPr>
      <w:r w:rsidRPr="00CD4BCE">
        <w:rPr>
          <w:rFonts w:hint="eastAsia"/>
          <w:szCs w:val="22"/>
        </w:rPr>
        <w:t>（目的）</w:t>
      </w:r>
    </w:p>
    <w:p w14:paraId="742EA16E" w14:textId="77777777" w:rsidR="003B0D59" w:rsidRPr="00CD4BCE" w:rsidRDefault="003B0D59" w:rsidP="005D5F03">
      <w:pPr>
        <w:pStyle w:val="ae"/>
        <w:ind w:left="244" w:hangingChars="100" w:hanging="244"/>
        <w:jc w:val="left"/>
        <w:rPr>
          <w:szCs w:val="22"/>
        </w:rPr>
      </w:pPr>
      <w:r w:rsidRPr="00CD4BCE">
        <w:rPr>
          <w:rFonts w:hint="eastAsia"/>
          <w:szCs w:val="22"/>
        </w:rPr>
        <w:t>第１条</w:t>
      </w:r>
      <w:r w:rsidR="005D5F03" w:rsidRPr="00CD4BCE">
        <w:rPr>
          <w:rFonts w:hint="eastAsia"/>
          <w:szCs w:val="22"/>
        </w:rPr>
        <w:t xml:space="preserve">　</w:t>
      </w:r>
      <w:r w:rsidRPr="00CD4BCE">
        <w:rPr>
          <w:rFonts w:hint="eastAsia"/>
          <w:szCs w:val="22"/>
        </w:rPr>
        <w:t>この規約は、</w:t>
      </w:r>
      <w:r w:rsidR="00B03C89" w:rsidRPr="00CD4BCE">
        <w:rPr>
          <w:rFonts w:hint="eastAsia"/>
          <w:szCs w:val="22"/>
        </w:rPr>
        <w:t>ＮＩＰＰＯＮＩＡ</w:t>
      </w:r>
      <w:r w:rsidRPr="00CD4BCE">
        <w:rPr>
          <w:rFonts w:hint="eastAsia"/>
          <w:szCs w:val="22"/>
        </w:rPr>
        <w:t>協会（以下「本会」という）の規約（以下「協会規約」という）</w:t>
      </w:r>
      <w:r w:rsidR="00B03C89" w:rsidRPr="00CD4BCE">
        <w:rPr>
          <w:rFonts w:hint="eastAsia"/>
          <w:szCs w:val="22"/>
        </w:rPr>
        <w:t>３０</w:t>
      </w:r>
      <w:r w:rsidRPr="00CD4BCE">
        <w:rPr>
          <w:rFonts w:hint="eastAsia"/>
          <w:szCs w:val="22"/>
        </w:rPr>
        <w:t>条に基づき、本会の会員（以下「会員」という）の入退会及び権利義務等について定めるものである。</w:t>
      </w:r>
    </w:p>
    <w:p w14:paraId="3BF3F737" w14:textId="77777777" w:rsidR="005D5F03" w:rsidRPr="00CD4BCE" w:rsidRDefault="005D5F03" w:rsidP="005D5F03">
      <w:pPr>
        <w:pStyle w:val="ae"/>
        <w:ind w:left="244" w:hangingChars="100" w:hanging="244"/>
        <w:jc w:val="left"/>
        <w:rPr>
          <w:szCs w:val="22"/>
        </w:rPr>
      </w:pPr>
    </w:p>
    <w:p w14:paraId="195FD55F" w14:textId="77777777" w:rsidR="003B0D59" w:rsidRPr="00CD4BCE" w:rsidRDefault="005D5F03" w:rsidP="005D5F03">
      <w:pPr>
        <w:pStyle w:val="ae"/>
        <w:ind w:firstLineChars="100" w:firstLine="244"/>
        <w:jc w:val="left"/>
        <w:rPr>
          <w:szCs w:val="22"/>
        </w:rPr>
      </w:pPr>
      <w:r w:rsidRPr="00CD4BCE">
        <w:rPr>
          <w:rFonts w:hint="eastAsia"/>
          <w:szCs w:val="22"/>
        </w:rPr>
        <w:t>（会員の資格及び種類）</w:t>
      </w:r>
    </w:p>
    <w:p w14:paraId="0C894F91" w14:textId="77777777" w:rsidR="003B0D59" w:rsidRPr="00CD4BCE" w:rsidRDefault="003B0D59" w:rsidP="005D5F03">
      <w:pPr>
        <w:pStyle w:val="ae"/>
        <w:ind w:left="244" w:hangingChars="100" w:hanging="244"/>
        <w:jc w:val="left"/>
        <w:rPr>
          <w:szCs w:val="22"/>
        </w:rPr>
      </w:pPr>
      <w:r w:rsidRPr="00CD4BCE">
        <w:rPr>
          <w:rFonts w:hint="eastAsia"/>
          <w:szCs w:val="22"/>
        </w:rPr>
        <w:t>第２条</w:t>
      </w:r>
      <w:r w:rsidR="005D5F03" w:rsidRPr="00CD4BCE">
        <w:rPr>
          <w:rFonts w:hint="eastAsia"/>
          <w:szCs w:val="22"/>
        </w:rPr>
        <w:t xml:space="preserve">　</w:t>
      </w:r>
      <w:r w:rsidRPr="00CD4BCE">
        <w:rPr>
          <w:rFonts w:hint="eastAsia"/>
          <w:szCs w:val="22"/>
        </w:rPr>
        <w:t>本会の指定する手続きに基づき、本会へ入会を申し込み、本会の会長が承認したものを会員とする。</w:t>
      </w:r>
    </w:p>
    <w:p w14:paraId="0ABE2E0B" w14:textId="77777777" w:rsidR="003B0D59" w:rsidRPr="00CD4BCE" w:rsidRDefault="003B0D59" w:rsidP="003B0D59">
      <w:pPr>
        <w:pStyle w:val="ae"/>
        <w:jc w:val="left"/>
        <w:rPr>
          <w:szCs w:val="22"/>
        </w:rPr>
      </w:pPr>
      <w:r w:rsidRPr="00CD4BCE">
        <w:rPr>
          <w:rFonts w:hint="eastAsia"/>
          <w:szCs w:val="22"/>
        </w:rPr>
        <w:t>２　会員の種類は、協会規約第６条の定めのとおり、一般会員と賛助会員とする。</w:t>
      </w:r>
    </w:p>
    <w:p w14:paraId="3CF91099" w14:textId="77777777" w:rsidR="003B0D59" w:rsidRPr="00CD4BCE" w:rsidRDefault="003B0D59" w:rsidP="003B0D59">
      <w:pPr>
        <w:pStyle w:val="ae"/>
        <w:jc w:val="left"/>
        <w:rPr>
          <w:szCs w:val="22"/>
        </w:rPr>
      </w:pPr>
    </w:p>
    <w:p w14:paraId="39FE84B1" w14:textId="77777777" w:rsidR="005D5F03" w:rsidRPr="00CD4BCE" w:rsidRDefault="005D5F03" w:rsidP="005D5F03">
      <w:pPr>
        <w:pStyle w:val="ae"/>
        <w:ind w:firstLineChars="100" w:firstLine="244"/>
        <w:jc w:val="left"/>
        <w:rPr>
          <w:szCs w:val="22"/>
        </w:rPr>
      </w:pPr>
      <w:r w:rsidRPr="00CD4BCE">
        <w:rPr>
          <w:rFonts w:hint="eastAsia"/>
          <w:szCs w:val="22"/>
        </w:rPr>
        <w:t>（入会申込みと承認・不承認）</w:t>
      </w:r>
    </w:p>
    <w:p w14:paraId="74353C3C" w14:textId="77777777" w:rsidR="003B0D59" w:rsidRPr="00CD4BCE" w:rsidRDefault="003B0D59" w:rsidP="005D5F03">
      <w:pPr>
        <w:pStyle w:val="ae"/>
        <w:ind w:left="244" w:hangingChars="100" w:hanging="244"/>
        <w:jc w:val="left"/>
        <w:rPr>
          <w:szCs w:val="22"/>
        </w:rPr>
      </w:pPr>
      <w:r w:rsidRPr="00CD4BCE">
        <w:rPr>
          <w:rFonts w:hint="eastAsia"/>
          <w:szCs w:val="22"/>
        </w:rPr>
        <w:t>第３条</w:t>
      </w:r>
      <w:r w:rsidR="005D5F03" w:rsidRPr="00CD4BCE">
        <w:rPr>
          <w:rFonts w:hint="eastAsia"/>
          <w:szCs w:val="22"/>
        </w:rPr>
        <w:t xml:space="preserve">　</w:t>
      </w:r>
      <w:r w:rsidRPr="00CD4BCE">
        <w:rPr>
          <w:rFonts w:hint="eastAsia"/>
          <w:szCs w:val="22"/>
        </w:rPr>
        <w:t>会員となろうとする者は、本会の指定する方法により入会申込みを行い、会長の承認を得なければならない。</w:t>
      </w:r>
    </w:p>
    <w:p w14:paraId="3954C401" w14:textId="77777777" w:rsidR="005D5F03" w:rsidRPr="00CD4BCE" w:rsidRDefault="003B0D59" w:rsidP="005D5F03">
      <w:pPr>
        <w:pStyle w:val="ae"/>
        <w:ind w:left="244" w:hangingChars="100" w:hanging="244"/>
        <w:jc w:val="left"/>
        <w:rPr>
          <w:szCs w:val="22"/>
        </w:rPr>
      </w:pPr>
      <w:r w:rsidRPr="00CD4BCE">
        <w:rPr>
          <w:rFonts w:hint="eastAsia"/>
          <w:szCs w:val="22"/>
        </w:rPr>
        <w:t>２　本会は、以下のいずれかの項目に該当する場合、入会申込みを受付けないことがある</w:t>
      </w:r>
      <w:r w:rsidR="00CF5C85" w:rsidRPr="00CD4BCE">
        <w:rPr>
          <w:rFonts w:hint="eastAsia"/>
          <w:szCs w:val="22"/>
        </w:rPr>
        <w:t>。</w:t>
      </w:r>
    </w:p>
    <w:p w14:paraId="03F03E19" w14:textId="77777777" w:rsidR="003B0D59" w:rsidRPr="00CD4BCE" w:rsidRDefault="005D5F03" w:rsidP="005D5F03">
      <w:pPr>
        <w:pStyle w:val="ae"/>
        <w:ind w:leftChars="100" w:left="214"/>
        <w:jc w:val="left"/>
        <w:rPr>
          <w:szCs w:val="22"/>
        </w:rPr>
      </w:pPr>
      <w:r w:rsidRPr="00CD4BCE">
        <w:rPr>
          <w:szCs w:val="22"/>
        </w:rPr>
        <w:t>(1)</w:t>
      </w:r>
      <w:r w:rsidRPr="00CD4BCE">
        <w:rPr>
          <w:rFonts w:hint="eastAsia"/>
          <w:szCs w:val="22"/>
        </w:rPr>
        <w:t xml:space="preserve"> </w:t>
      </w:r>
      <w:r w:rsidR="003B0D59" w:rsidRPr="00CD4BCE">
        <w:rPr>
          <w:rFonts w:hint="eastAsia"/>
          <w:szCs w:val="22"/>
        </w:rPr>
        <w:t>本会の趣旨に賛同していない</w:t>
      </w:r>
    </w:p>
    <w:p w14:paraId="328AEF7E" w14:textId="77777777" w:rsidR="003B0D59" w:rsidRPr="00CD4BCE" w:rsidRDefault="003B0D59" w:rsidP="003B0D59">
      <w:pPr>
        <w:pStyle w:val="ae"/>
        <w:jc w:val="left"/>
        <w:rPr>
          <w:szCs w:val="22"/>
        </w:rPr>
      </w:pPr>
      <w:r w:rsidRPr="00CD4BCE">
        <w:rPr>
          <w:rFonts w:hint="eastAsia"/>
          <w:szCs w:val="22"/>
        </w:rPr>
        <w:t xml:space="preserve">　</w:t>
      </w:r>
      <w:r w:rsidR="005D5F03" w:rsidRPr="00CD4BCE">
        <w:rPr>
          <w:rFonts w:hint="eastAsia"/>
          <w:szCs w:val="22"/>
        </w:rPr>
        <w:t xml:space="preserve">(2) </w:t>
      </w:r>
      <w:r w:rsidRPr="00CD4BCE">
        <w:rPr>
          <w:rFonts w:hint="eastAsia"/>
          <w:szCs w:val="22"/>
        </w:rPr>
        <w:t>過去に本会の除名処分を受けたことがある</w:t>
      </w:r>
    </w:p>
    <w:p w14:paraId="17128746" w14:textId="77777777" w:rsidR="003B0D59" w:rsidRPr="00CD4BCE" w:rsidRDefault="003B0D59" w:rsidP="003B0D59">
      <w:pPr>
        <w:pStyle w:val="ae"/>
        <w:jc w:val="left"/>
        <w:rPr>
          <w:szCs w:val="22"/>
        </w:rPr>
      </w:pPr>
      <w:r w:rsidRPr="00CD4BCE">
        <w:rPr>
          <w:rFonts w:hint="eastAsia"/>
          <w:szCs w:val="22"/>
        </w:rPr>
        <w:t xml:space="preserve">　</w:t>
      </w:r>
      <w:r w:rsidR="005D5F03" w:rsidRPr="00CD4BCE">
        <w:rPr>
          <w:rFonts w:hint="eastAsia"/>
          <w:szCs w:val="22"/>
        </w:rPr>
        <w:t xml:space="preserve">(3) </w:t>
      </w:r>
      <w:r w:rsidRPr="00CD4BCE">
        <w:rPr>
          <w:rFonts w:hint="eastAsia"/>
          <w:szCs w:val="22"/>
        </w:rPr>
        <w:t>入会申込みの登録事項に、虚偽記載、誤記または記入洩れがある</w:t>
      </w:r>
    </w:p>
    <w:p w14:paraId="3CDC3B62" w14:textId="77777777" w:rsidR="005D5F03" w:rsidRPr="00CD4BCE" w:rsidRDefault="003B0D59" w:rsidP="003B0D59">
      <w:pPr>
        <w:pStyle w:val="ae"/>
        <w:jc w:val="left"/>
        <w:rPr>
          <w:szCs w:val="22"/>
        </w:rPr>
      </w:pPr>
      <w:r w:rsidRPr="00CD4BCE">
        <w:rPr>
          <w:rFonts w:hint="eastAsia"/>
          <w:szCs w:val="22"/>
        </w:rPr>
        <w:t xml:space="preserve">　</w:t>
      </w:r>
      <w:r w:rsidR="005D5F03" w:rsidRPr="00CD4BCE">
        <w:rPr>
          <w:rFonts w:hint="eastAsia"/>
          <w:szCs w:val="22"/>
        </w:rPr>
        <w:t xml:space="preserve">(4) </w:t>
      </w:r>
      <w:r w:rsidRPr="00CD4BCE">
        <w:rPr>
          <w:rFonts w:hint="eastAsia"/>
          <w:szCs w:val="22"/>
        </w:rPr>
        <w:t>その他受付時に不適切と判断されたとき</w:t>
      </w:r>
    </w:p>
    <w:p w14:paraId="67DEE5DB" w14:textId="77777777" w:rsidR="003B0D59" w:rsidRPr="00CD4BCE" w:rsidRDefault="003B0D59" w:rsidP="005D5F03">
      <w:pPr>
        <w:pStyle w:val="ae"/>
        <w:ind w:left="244" w:hangingChars="100" w:hanging="244"/>
        <w:jc w:val="left"/>
        <w:rPr>
          <w:szCs w:val="22"/>
        </w:rPr>
      </w:pPr>
      <w:r w:rsidRPr="00CD4BCE">
        <w:rPr>
          <w:rFonts w:hint="eastAsia"/>
          <w:szCs w:val="22"/>
        </w:rPr>
        <w:t>３　入会申込みが承認された場合、本会は、当該入会申込みをした者に対し、すみやかに通知するものとする。</w:t>
      </w:r>
    </w:p>
    <w:p w14:paraId="6D24F8CB" w14:textId="77777777" w:rsidR="003B0D59" w:rsidRPr="00CD4BCE" w:rsidRDefault="003B0D59" w:rsidP="005D5F03">
      <w:pPr>
        <w:pStyle w:val="ae"/>
        <w:ind w:left="244" w:hangingChars="100" w:hanging="244"/>
        <w:jc w:val="left"/>
        <w:rPr>
          <w:szCs w:val="22"/>
        </w:rPr>
      </w:pPr>
      <w:r w:rsidRPr="00CD4BCE">
        <w:rPr>
          <w:rFonts w:hint="eastAsia"/>
          <w:szCs w:val="22"/>
        </w:rPr>
        <w:t>４　入会申込みをした者の会員としての資格は、本会が前項の通知を行った時点から生じるものとする。</w:t>
      </w:r>
    </w:p>
    <w:p w14:paraId="3E6975B6" w14:textId="77777777" w:rsidR="003B0D59" w:rsidRPr="00CD4BCE" w:rsidRDefault="003B0D59" w:rsidP="005D5F03">
      <w:pPr>
        <w:pStyle w:val="ae"/>
        <w:ind w:left="244" w:hangingChars="100" w:hanging="244"/>
        <w:jc w:val="left"/>
        <w:rPr>
          <w:szCs w:val="22"/>
        </w:rPr>
      </w:pPr>
      <w:r w:rsidRPr="00CD4BCE">
        <w:rPr>
          <w:rFonts w:hint="eastAsia"/>
          <w:szCs w:val="22"/>
        </w:rPr>
        <w:t>５　本会は、入会申込みが不承認とされた場合、入会申込みを行った者に対して一切責任を負わないものとし、かつ、入会申込みが不承認とされた理由を説明または開示する義務を負わないものとする。</w:t>
      </w:r>
    </w:p>
    <w:p w14:paraId="6ED5AB98" w14:textId="77777777" w:rsidR="005D5F03" w:rsidRPr="00CD4BCE" w:rsidRDefault="005D5F03" w:rsidP="005D5F03">
      <w:pPr>
        <w:pStyle w:val="ae"/>
        <w:ind w:firstLineChars="100" w:firstLine="244"/>
        <w:jc w:val="left"/>
        <w:rPr>
          <w:szCs w:val="22"/>
        </w:rPr>
      </w:pPr>
    </w:p>
    <w:p w14:paraId="1624D650" w14:textId="77777777" w:rsidR="003B0D59" w:rsidRPr="00CD4BCE" w:rsidRDefault="005D5F03" w:rsidP="005D5F03">
      <w:pPr>
        <w:pStyle w:val="ae"/>
        <w:ind w:firstLineChars="100" w:firstLine="244"/>
        <w:jc w:val="left"/>
        <w:rPr>
          <w:szCs w:val="22"/>
        </w:rPr>
      </w:pPr>
      <w:r w:rsidRPr="00CD4BCE">
        <w:rPr>
          <w:rFonts w:hint="eastAsia"/>
          <w:szCs w:val="22"/>
        </w:rPr>
        <w:t>（入会金及び年会費）</w:t>
      </w:r>
    </w:p>
    <w:p w14:paraId="1E3E8AB7" w14:textId="056F51DF" w:rsidR="005D5F03" w:rsidRPr="00CD4BCE" w:rsidRDefault="003B0D59" w:rsidP="005D5F03">
      <w:pPr>
        <w:pStyle w:val="ae"/>
        <w:ind w:left="244" w:hangingChars="100" w:hanging="244"/>
        <w:jc w:val="left"/>
        <w:rPr>
          <w:szCs w:val="22"/>
        </w:rPr>
      </w:pPr>
      <w:r w:rsidRPr="00CD4BCE">
        <w:rPr>
          <w:rFonts w:hint="eastAsia"/>
          <w:szCs w:val="22"/>
        </w:rPr>
        <w:t>第４条</w:t>
      </w:r>
      <w:r w:rsidR="005D5F03" w:rsidRPr="00CD4BCE">
        <w:rPr>
          <w:rFonts w:hint="eastAsia"/>
          <w:szCs w:val="22"/>
        </w:rPr>
        <w:t xml:space="preserve">　</w:t>
      </w:r>
      <w:r w:rsidRPr="00CD4BCE">
        <w:rPr>
          <w:rFonts w:hint="eastAsia"/>
          <w:szCs w:val="22"/>
        </w:rPr>
        <w:t>会員は、協会規約で定める事業年度（以下「事業年度」という）内のどの時点において入会したかに関わらず、以下の区分に従って入会金及び年会費（以下「会費等」という）を納めなければならない。</w:t>
      </w:r>
      <w:r w:rsidR="007A6FC8" w:rsidRPr="00CD4BCE">
        <w:rPr>
          <w:rFonts w:hint="eastAsia"/>
          <w:szCs w:val="22"/>
        </w:rPr>
        <w:t>但し、事業年度の下半期の入会については、一般会員の年会費を３万円/１口とする。</w:t>
      </w:r>
    </w:p>
    <w:p w14:paraId="605C452D" w14:textId="77777777" w:rsidR="005D5F03" w:rsidRPr="00CD4BCE" w:rsidRDefault="005D5F03" w:rsidP="005D5F03">
      <w:pPr>
        <w:pStyle w:val="ae"/>
        <w:ind w:leftChars="100" w:left="214"/>
        <w:jc w:val="left"/>
        <w:rPr>
          <w:szCs w:val="22"/>
        </w:rPr>
      </w:pPr>
      <w:r w:rsidRPr="00CD4BCE">
        <w:rPr>
          <w:szCs w:val="22"/>
        </w:rPr>
        <w:lastRenderedPageBreak/>
        <w:t xml:space="preserve">(1) </w:t>
      </w:r>
      <w:r w:rsidR="003B0D59" w:rsidRPr="00CD4BCE">
        <w:rPr>
          <w:rFonts w:hint="eastAsia"/>
          <w:szCs w:val="22"/>
        </w:rPr>
        <w:t>一般会員　（入会金）なし　　（年会費）５万円/１口</w:t>
      </w:r>
    </w:p>
    <w:p w14:paraId="4ED6C01D" w14:textId="77777777" w:rsidR="003B0D59" w:rsidRPr="00CD4BCE" w:rsidRDefault="005D5F03" w:rsidP="005D5F03">
      <w:pPr>
        <w:pStyle w:val="ae"/>
        <w:ind w:leftChars="100" w:left="214"/>
        <w:jc w:val="left"/>
        <w:rPr>
          <w:szCs w:val="22"/>
        </w:rPr>
      </w:pPr>
      <w:r w:rsidRPr="00CD4BCE">
        <w:rPr>
          <w:szCs w:val="22"/>
        </w:rPr>
        <w:t xml:space="preserve">(2) </w:t>
      </w:r>
      <w:r w:rsidR="003B0D59" w:rsidRPr="00CD4BCE">
        <w:rPr>
          <w:rFonts w:hint="eastAsia"/>
          <w:szCs w:val="22"/>
        </w:rPr>
        <w:t>賛助会員　（入会金）なし　　（年会費）３万円/１口</w:t>
      </w:r>
    </w:p>
    <w:p w14:paraId="1F95008A" w14:textId="70711480" w:rsidR="005D5F03" w:rsidRPr="00CD4BCE" w:rsidRDefault="005D5F03" w:rsidP="005D5F03">
      <w:pPr>
        <w:pStyle w:val="ae"/>
        <w:ind w:firstLineChars="100" w:firstLine="244"/>
        <w:jc w:val="left"/>
        <w:rPr>
          <w:szCs w:val="22"/>
        </w:rPr>
      </w:pPr>
    </w:p>
    <w:p w14:paraId="3242661B" w14:textId="3D2C678A" w:rsidR="003B0D59" w:rsidRPr="00CD4BCE" w:rsidRDefault="003B0D59" w:rsidP="005D5F03">
      <w:pPr>
        <w:pStyle w:val="ae"/>
        <w:ind w:left="244" w:hangingChars="100" w:hanging="244"/>
        <w:jc w:val="left"/>
        <w:rPr>
          <w:szCs w:val="22"/>
        </w:rPr>
      </w:pPr>
      <w:r w:rsidRPr="00CD4BCE">
        <w:rPr>
          <w:rFonts w:hint="eastAsia"/>
          <w:szCs w:val="22"/>
        </w:rPr>
        <w:t>２　会費等は、原則として本会発行の請求書による前納一括払いとし、入会申込みが承認されたことを知らせる本会からの通知を受け取ってから４５日以内に本会が指定する銀行口座に振込によって入金するものとする。</w:t>
      </w:r>
    </w:p>
    <w:p w14:paraId="3853E796" w14:textId="17BF9E3D" w:rsidR="003B0D59" w:rsidRPr="00CD4BCE" w:rsidRDefault="003B0D59" w:rsidP="005D5F03">
      <w:pPr>
        <w:pStyle w:val="ae"/>
        <w:ind w:left="244" w:hangingChars="100" w:hanging="244"/>
        <w:jc w:val="left"/>
        <w:rPr>
          <w:szCs w:val="22"/>
        </w:rPr>
      </w:pPr>
      <w:r w:rsidRPr="00CD4BCE">
        <w:rPr>
          <w:rFonts w:hint="eastAsia"/>
          <w:szCs w:val="22"/>
        </w:rPr>
        <w:t>３　第</w:t>
      </w:r>
      <w:r w:rsidR="00B03C89" w:rsidRPr="00CD4BCE">
        <w:rPr>
          <w:rFonts w:hint="eastAsia"/>
          <w:szCs w:val="22"/>
        </w:rPr>
        <w:t>７</w:t>
      </w:r>
      <w:r w:rsidRPr="00CD4BCE">
        <w:rPr>
          <w:rFonts w:hint="eastAsia"/>
          <w:szCs w:val="22"/>
        </w:rPr>
        <w:t>条</w:t>
      </w:r>
      <w:r w:rsidR="00B03C89" w:rsidRPr="00CD4BCE">
        <w:rPr>
          <w:rFonts w:hint="eastAsia"/>
          <w:szCs w:val="22"/>
        </w:rPr>
        <w:t>２</w:t>
      </w:r>
      <w:r w:rsidRPr="00CD4BCE">
        <w:rPr>
          <w:rFonts w:hint="eastAsia"/>
          <w:szCs w:val="22"/>
        </w:rPr>
        <w:t>項の定めにより会員資格が更新された場合は、年会費は、請求書到着月の翌月末までに本会が指定する銀行口座に振込によって入金するものとする。</w:t>
      </w:r>
    </w:p>
    <w:p w14:paraId="05E82DCD" w14:textId="2D263ED6" w:rsidR="003B0D59" w:rsidRPr="00CD4BCE" w:rsidRDefault="007A6FC8" w:rsidP="003B0D59">
      <w:pPr>
        <w:pStyle w:val="ae"/>
        <w:jc w:val="left"/>
        <w:rPr>
          <w:szCs w:val="22"/>
        </w:rPr>
      </w:pPr>
      <w:r w:rsidRPr="00CD4BCE">
        <w:rPr>
          <w:rFonts w:hint="eastAsia"/>
          <w:szCs w:val="22"/>
        </w:rPr>
        <w:t>４</w:t>
      </w:r>
      <w:r w:rsidR="003B0D59" w:rsidRPr="00CD4BCE">
        <w:rPr>
          <w:rFonts w:hint="eastAsia"/>
          <w:szCs w:val="22"/>
        </w:rPr>
        <w:t xml:space="preserve">　一度納められた会費等については、如何なる理由をもっても返還しない。</w:t>
      </w:r>
    </w:p>
    <w:p w14:paraId="3731CFD0" w14:textId="77777777" w:rsidR="003B0D59" w:rsidRPr="00CD4BCE" w:rsidRDefault="003B0D59" w:rsidP="003B0D59">
      <w:pPr>
        <w:pStyle w:val="ae"/>
        <w:jc w:val="left"/>
        <w:rPr>
          <w:szCs w:val="22"/>
        </w:rPr>
      </w:pPr>
    </w:p>
    <w:p w14:paraId="0CFE3D33" w14:textId="77777777" w:rsidR="005D5F03" w:rsidRPr="00CD4BCE" w:rsidRDefault="005D5F03" w:rsidP="005D5F03">
      <w:pPr>
        <w:pStyle w:val="ae"/>
        <w:ind w:firstLineChars="100" w:firstLine="244"/>
        <w:jc w:val="left"/>
        <w:rPr>
          <w:szCs w:val="22"/>
        </w:rPr>
      </w:pPr>
      <w:r w:rsidRPr="00CD4BCE">
        <w:rPr>
          <w:rFonts w:hint="eastAsia"/>
          <w:szCs w:val="22"/>
        </w:rPr>
        <w:t>（会員の特典利用）</w:t>
      </w:r>
    </w:p>
    <w:p w14:paraId="107E90D1" w14:textId="77777777" w:rsidR="005D5F03" w:rsidRPr="00CD4BCE" w:rsidRDefault="003B0D59" w:rsidP="005D5F03">
      <w:pPr>
        <w:pStyle w:val="ae"/>
        <w:jc w:val="left"/>
        <w:rPr>
          <w:szCs w:val="22"/>
        </w:rPr>
      </w:pPr>
      <w:r w:rsidRPr="00CD4BCE">
        <w:rPr>
          <w:rFonts w:hint="eastAsia"/>
          <w:szCs w:val="22"/>
        </w:rPr>
        <w:t>第５条</w:t>
      </w:r>
      <w:r w:rsidR="005D5F03" w:rsidRPr="00CD4BCE">
        <w:rPr>
          <w:rFonts w:hint="eastAsia"/>
          <w:szCs w:val="22"/>
        </w:rPr>
        <w:t xml:space="preserve">　</w:t>
      </w:r>
      <w:r w:rsidRPr="00CD4BCE">
        <w:rPr>
          <w:rFonts w:hint="eastAsia"/>
          <w:szCs w:val="22"/>
        </w:rPr>
        <w:t>会員は、以下の各号に定める特典を利用する権利を有するものとする。</w:t>
      </w:r>
    </w:p>
    <w:p w14:paraId="628659BF" w14:textId="77777777" w:rsidR="005D5F03" w:rsidRPr="00CD4BCE" w:rsidRDefault="005D5F03" w:rsidP="005D5F03">
      <w:pPr>
        <w:pStyle w:val="ae"/>
        <w:ind w:firstLineChars="100" w:firstLine="244"/>
        <w:jc w:val="left"/>
        <w:rPr>
          <w:szCs w:val="22"/>
        </w:rPr>
      </w:pPr>
      <w:r w:rsidRPr="00CD4BCE">
        <w:rPr>
          <w:szCs w:val="22"/>
        </w:rPr>
        <w:t>(1)</w:t>
      </w:r>
      <w:r w:rsidRPr="00CD4BCE">
        <w:rPr>
          <w:rFonts w:hint="eastAsia"/>
          <w:szCs w:val="22"/>
        </w:rPr>
        <w:t xml:space="preserve"> </w:t>
      </w:r>
      <w:r w:rsidR="003B0D59" w:rsidRPr="00CD4BCE">
        <w:rPr>
          <w:rFonts w:hint="eastAsia"/>
          <w:szCs w:val="22"/>
        </w:rPr>
        <w:t>一般会員</w:t>
      </w:r>
    </w:p>
    <w:p w14:paraId="572DDA96" w14:textId="77777777" w:rsidR="005D5F03" w:rsidRPr="00CD4BCE" w:rsidRDefault="005D5F03" w:rsidP="005D5F03">
      <w:pPr>
        <w:pStyle w:val="ae"/>
        <w:ind w:firstLineChars="200" w:firstLine="488"/>
        <w:jc w:val="left"/>
        <w:rPr>
          <w:szCs w:val="22"/>
        </w:rPr>
      </w:pPr>
      <w:r w:rsidRPr="00CD4BCE">
        <w:rPr>
          <w:rFonts w:hint="eastAsia"/>
          <w:szCs w:val="22"/>
        </w:rPr>
        <w:t xml:space="preserve">①　</w:t>
      </w:r>
      <w:r w:rsidR="003B0D59" w:rsidRPr="00CD4BCE">
        <w:rPr>
          <w:rFonts w:hint="eastAsia"/>
          <w:szCs w:val="22"/>
        </w:rPr>
        <w:t>総会での議決権</w:t>
      </w:r>
    </w:p>
    <w:p w14:paraId="1527A368" w14:textId="5BA700EE" w:rsidR="005D5F03" w:rsidRPr="00CD4BCE" w:rsidRDefault="003B0D59" w:rsidP="005D5F03">
      <w:pPr>
        <w:pStyle w:val="ae"/>
        <w:ind w:firstLineChars="200" w:firstLine="488"/>
        <w:jc w:val="left"/>
        <w:rPr>
          <w:szCs w:val="22"/>
        </w:rPr>
      </w:pPr>
      <w:r w:rsidRPr="00CD4BCE">
        <w:rPr>
          <w:rFonts w:hint="eastAsia"/>
          <w:szCs w:val="22"/>
        </w:rPr>
        <w:t>②　部会への参加</w:t>
      </w:r>
    </w:p>
    <w:p w14:paraId="2CB48A60" w14:textId="037C778E" w:rsidR="005D5F03" w:rsidRPr="00CD4BCE" w:rsidRDefault="003B0D59" w:rsidP="005D5F03">
      <w:pPr>
        <w:pStyle w:val="ae"/>
        <w:ind w:firstLineChars="200" w:firstLine="488"/>
        <w:jc w:val="left"/>
        <w:rPr>
          <w:szCs w:val="22"/>
        </w:rPr>
      </w:pPr>
      <w:r w:rsidRPr="00CD4BCE">
        <w:rPr>
          <w:rFonts w:hint="eastAsia"/>
          <w:szCs w:val="22"/>
        </w:rPr>
        <w:t>③　各種勉強会、</w:t>
      </w:r>
      <w:r w:rsidR="00675598" w:rsidRPr="00CD4BCE">
        <w:rPr>
          <w:rFonts w:hint="eastAsia"/>
          <w:szCs w:val="22"/>
        </w:rPr>
        <w:t>サミット、</w:t>
      </w:r>
      <w:r w:rsidRPr="00CD4BCE">
        <w:rPr>
          <w:rFonts w:hint="eastAsia"/>
          <w:szCs w:val="22"/>
        </w:rPr>
        <w:t>フォーラム</w:t>
      </w:r>
      <w:r w:rsidR="00675598" w:rsidRPr="00CD4BCE">
        <w:rPr>
          <w:rFonts w:hint="eastAsia"/>
          <w:szCs w:val="22"/>
        </w:rPr>
        <w:t>等</w:t>
      </w:r>
      <w:r w:rsidRPr="00CD4BCE">
        <w:rPr>
          <w:rFonts w:hint="eastAsia"/>
          <w:szCs w:val="22"/>
        </w:rPr>
        <w:t>への参加</w:t>
      </w:r>
    </w:p>
    <w:p w14:paraId="252D4431" w14:textId="77777777" w:rsidR="005D5F03" w:rsidRPr="00CD4BCE" w:rsidRDefault="003B0D59" w:rsidP="005D5F03">
      <w:pPr>
        <w:pStyle w:val="ae"/>
        <w:ind w:firstLineChars="200" w:firstLine="488"/>
        <w:jc w:val="left"/>
        <w:rPr>
          <w:szCs w:val="22"/>
        </w:rPr>
      </w:pPr>
      <w:r w:rsidRPr="00CD4BCE">
        <w:rPr>
          <w:rFonts w:hint="eastAsia"/>
          <w:szCs w:val="22"/>
        </w:rPr>
        <w:t>④　政策等意見募集への参加</w:t>
      </w:r>
    </w:p>
    <w:p w14:paraId="549DD1EF" w14:textId="77777777" w:rsidR="005D5F03" w:rsidRPr="00CD4BCE" w:rsidRDefault="003B0D59" w:rsidP="005D5F03">
      <w:pPr>
        <w:pStyle w:val="ae"/>
        <w:ind w:firstLineChars="200" w:firstLine="488"/>
        <w:jc w:val="left"/>
        <w:rPr>
          <w:szCs w:val="22"/>
        </w:rPr>
      </w:pPr>
      <w:r w:rsidRPr="00CD4BCE">
        <w:rPr>
          <w:rFonts w:hint="eastAsia"/>
          <w:szCs w:val="22"/>
        </w:rPr>
        <w:t>⑤　本会事業に関するメール等での本会からの情報提供等</w:t>
      </w:r>
    </w:p>
    <w:p w14:paraId="458B9843" w14:textId="77777777" w:rsidR="005D5F03" w:rsidRPr="00CD4BCE" w:rsidRDefault="003B0D59" w:rsidP="005D5F03">
      <w:pPr>
        <w:pStyle w:val="ae"/>
        <w:ind w:firstLineChars="200" w:firstLine="488"/>
        <w:jc w:val="left"/>
        <w:rPr>
          <w:szCs w:val="22"/>
        </w:rPr>
      </w:pPr>
      <w:r w:rsidRPr="00CD4BCE">
        <w:rPr>
          <w:rFonts w:hint="eastAsia"/>
          <w:szCs w:val="22"/>
        </w:rPr>
        <w:t>⑥　その他、本会の行う活動への参加</w:t>
      </w:r>
    </w:p>
    <w:p w14:paraId="175D2566" w14:textId="77777777" w:rsidR="003B0D59" w:rsidRPr="00CD4BCE" w:rsidRDefault="005D5F03" w:rsidP="005D5F03">
      <w:pPr>
        <w:pStyle w:val="ae"/>
        <w:ind w:firstLineChars="100" w:firstLine="244"/>
        <w:jc w:val="left"/>
        <w:rPr>
          <w:szCs w:val="22"/>
        </w:rPr>
      </w:pPr>
      <w:r w:rsidRPr="00CD4BCE">
        <w:rPr>
          <w:szCs w:val="22"/>
        </w:rPr>
        <w:t>(2)</w:t>
      </w:r>
      <w:r w:rsidRPr="00CD4BCE">
        <w:rPr>
          <w:rFonts w:hint="eastAsia"/>
          <w:szCs w:val="22"/>
        </w:rPr>
        <w:t xml:space="preserve"> </w:t>
      </w:r>
      <w:r w:rsidR="003B0D59" w:rsidRPr="00CD4BCE">
        <w:rPr>
          <w:rFonts w:hint="eastAsia"/>
          <w:szCs w:val="22"/>
        </w:rPr>
        <w:t>賛助会員</w:t>
      </w:r>
    </w:p>
    <w:p w14:paraId="6B707279" w14:textId="77777777" w:rsidR="003B0D59" w:rsidRPr="00CD4BCE" w:rsidRDefault="003B0D59" w:rsidP="003B0D59">
      <w:pPr>
        <w:pStyle w:val="ae"/>
        <w:jc w:val="left"/>
        <w:rPr>
          <w:szCs w:val="22"/>
        </w:rPr>
      </w:pPr>
      <w:r w:rsidRPr="00CD4BCE">
        <w:rPr>
          <w:rFonts w:hint="eastAsia"/>
          <w:szCs w:val="22"/>
        </w:rPr>
        <w:t xml:space="preserve">　　①　政策等意見募集への参加</w:t>
      </w:r>
    </w:p>
    <w:p w14:paraId="53E4838B" w14:textId="77777777" w:rsidR="003B0D59" w:rsidRPr="00CD4BCE" w:rsidRDefault="003B0D59" w:rsidP="003B0D59">
      <w:pPr>
        <w:pStyle w:val="ae"/>
        <w:jc w:val="left"/>
        <w:rPr>
          <w:szCs w:val="22"/>
        </w:rPr>
      </w:pPr>
      <w:r w:rsidRPr="00CD4BCE">
        <w:rPr>
          <w:rFonts w:hint="eastAsia"/>
          <w:szCs w:val="22"/>
        </w:rPr>
        <w:t xml:space="preserve">　　②　本会事業に関するメール等での本会からの情報提供等</w:t>
      </w:r>
    </w:p>
    <w:p w14:paraId="00974171" w14:textId="77777777" w:rsidR="003B0D59" w:rsidRPr="00CD4BCE" w:rsidRDefault="003B0D59" w:rsidP="003B0D59">
      <w:pPr>
        <w:pStyle w:val="ae"/>
        <w:jc w:val="left"/>
        <w:rPr>
          <w:szCs w:val="22"/>
        </w:rPr>
      </w:pPr>
      <w:r w:rsidRPr="00CD4BCE">
        <w:rPr>
          <w:rFonts w:hint="eastAsia"/>
          <w:szCs w:val="22"/>
        </w:rPr>
        <w:t xml:space="preserve">　　③　その他、本会の行う活動への参加</w:t>
      </w:r>
    </w:p>
    <w:p w14:paraId="45B64CA4" w14:textId="77777777" w:rsidR="005D5F03" w:rsidRPr="00CD4BCE" w:rsidRDefault="003B0D59" w:rsidP="005D5F03">
      <w:pPr>
        <w:pStyle w:val="ae"/>
        <w:ind w:left="244" w:hangingChars="100" w:hanging="244"/>
        <w:jc w:val="left"/>
        <w:rPr>
          <w:szCs w:val="22"/>
        </w:rPr>
      </w:pPr>
      <w:r w:rsidRPr="00CD4BCE">
        <w:rPr>
          <w:rFonts w:hint="eastAsia"/>
          <w:szCs w:val="22"/>
        </w:rPr>
        <w:t>２　本会は次に該当する場合には、会員に事前に連絡することなく、一時的に特典の提供を中断する場合がある。この場合、本会は可能な限り速やかに特典の提供を再開するよう努力するが、中断期間に相当する会費の返還は行わない。</w:t>
      </w:r>
    </w:p>
    <w:p w14:paraId="7DA6F915" w14:textId="77777777" w:rsidR="003B0D59" w:rsidRPr="00CD4BCE" w:rsidRDefault="005D5F03" w:rsidP="005D5F03">
      <w:pPr>
        <w:pStyle w:val="ae"/>
        <w:ind w:leftChars="100" w:left="214"/>
        <w:jc w:val="left"/>
        <w:rPr>
          <w:szCs w:val="22"/>
        </w:rPr>
      </w:pPr>
      <w:r w:rsidRPr="00CD4BCE">
        <w:rPr>
          <w:szCs w:val="22"/>
        </w:rPr>
        <w:t>(1)</w:t>
      </w:r>
      <w:r w:rsidRPr="00CD4BCE">
        <w:rPr>
          <w:rFonts w:hint="eastAsia"/>
          <w:szCs w:val="22"/>
        </w:rPr>
        <w:t xml:space="preserve"> </w:t>
      </w:r>
      <w:r w:rsidR="003B0D59" w:rsidRPr="00CD4BCE">
        <w:rPr>
          <w:rFonts w:hint="eastAsia"/>
          <w:szCs w:val="22"/>
        </w:rPr>
        <w:t>火災、停電等により特典の提供ができなくなった場合</w:t>
      </w:r>
    </w:p>
    <w:p w14:paraId="09AE8734" w14:textId="77777777" w:rsidR="003B0D59" w:rsidRPr="00CD4BCE" w:rsidRDefault="003B0D59" w:rsidP="003B0D59">
      <w:pPr>
        <w:pStyle w:val="ae"/>
        <w:jc w:val="left"/>
        <w:rPr>
          <w:szCs w:val="22"/>
        </w:rPr>
      </w:pPr>
      <w:r w:rsidRPr="00CD4BCE">
        <w:rPr>
          <w:rFonts w:hint="eastAsia"/>
          <w:szCs w:val="22"/>
        </w:rPr>
        <w:t xml:space="preserve">　</w:t>
      </w:r>
      <w:r w:rsidR="005D5F03" w:rsidRPr="00CD4BCE">
        <w:rPr>
          <w:rFonts w:hint="eastAsia"/>
          <w:szCs w:val="22"/>
        </w:rPr>
        <w:t xml:space="preserve">(2) </w:t>
      </w:r>
      <w:r w:rsidRPr="00CD4BCE">
        <w:rPr>
          <w:rFonts w:hint="eastAsia"/>
          <w:szCs w:val="22"/>
        </w:rPr>
        <w:t>地震、噴火、洪水、津波等の天災により特典の提供ができなくなった場合</w:t>
      </w:r>
    </w:p>
    <w:p w14:paraId="07859103" w14:textId="77777777" w:rsidR="003B0D59" w:rsidRPr="00CD4BCE" w:rsidRDefault="003B0D59" w:rsidP="003B0D59">
      <w:pPr>
        <w:pStyle w:val="ae"/>
        <w:jc w:val="left"/>
        <w:rPr>
          <w:szCs w:val="22"/>
        </w:rPr>
      </w:pPr>
      <w:r w:rsidRPr="00CD4BCE">
        <w:rPr>
          <w:rFonts w:hint="eastAsia"/>
          <w:szCs w:val="22"/>
        </w:rPr>
        <w:t xml:space="preserve">　</w:t>
      </w:r>
      <w:r w:rsidR="005D5F03" w:rsidRPr="00CD4BCE">
        <w:rPr>
          <w:rFonts w:hint="eastAsia"/>
          <w:szCs w:val="22"/>
        </w:rPr>
        <w:t xml:space="preserve">(3) </w:t>
      </w:r>
      <w:r w:rsidRPr="00CD4BCE">
        <w:rPr>
          <w:rFonts w:hint="eastAsia"/>
          <w:szCs w:val="22"/>
        </w:rPr>
        <w:t>戦争、暴動、争乱等により特典の提供ができなくなった場合</w:t>
      </w:r>
    </w:p>
    <w:p w14:paraId="2A18DFA1" w14:textId="77777777" w:rsidR="005D5F03" w:rsidRPr="00CD4BCE" w:rsidRDefault="003B0D59" w:rsidP="003B0D59">
      <w:pPr>
        <w:pStyle w:val="ae"/>
        <w:jc w:val="left"/>
        <w:rPr>
          <w:szCs w:val="22"/>
        </w:rPr>
      </w:pPr>
      <w:r w:rsidRPr="00CD4BCE">
        <w:rPr>
          <w:rFonts w:hint="eastAsia"/>
          <w:szCs w:val="22"/>
        </w:rPr>
        <w:t xml:space="preserve">　</w:t>
      </w:r>
      <w:r w:rsidR="005D5F03" w:rsidRPr="00CD4BCE">
        <w:rPr>
          <w:rFonts w:hint="eastAsia"/>
          <w:szCs w:val="22"/>
        </w:rPr>
        <w:t xml:space="preserve">(4) </w:t>
      </w:r>
      <w:r w:rsidRPr="00CD4BCE">
        <w:rPr>
          <w:rFonts w:hint="eastAsia"/>
          <w:szCs w:val="22"/>
        </w:rPr>
        <w:t>その他、運用上、技術上特典の提供の一時的な中断を必要と判断した場合</w:t>
      </w:r>
    </w:p>
    <w:p w14:paraId="1747FE87" w14:textId="77777777" w:rsidR="005D5F03" w:rsidRPr="00CD4BCE" w:rsidRDefault="005D5F03" w:rsidP="003B0D59">
      <w:pPr>
        <w:pStyle w:val="ae"/>
        <w:jc w:val="left"/>
        <w:rPr>
          <w:szCs w:val="22"/>
        </w:rPr>
      </w:pPr>
    </w:p>
    <w:p w14:paraId="3FFC4F1E" w14:textId="77777777" w:rsidR="005D5F03" w:rsidRPr="00CD4BCE" w:rsidRDefault="005D5F03" w:rsidP="005D5F03">
      <w:pPr>
        <w:pStyle w:val="ae"/>
        <w:ind w:firstLineChars="100" w:firstLine="244"/>
        <w:jc w:val="left"/>
        <w:rPr>
          <w:szCs w:val="22"/>
        </w:rPr>
      </w:pPr>
      <w:r w:rsidRPr="00CD4BCE">
        <w:rPr>
          <w:rFonts w:hint="eastAsia"/>
          <w:szCs w:val="22"/>
        </w:rPr>
        <w:t>（会員の義務）</w:t>
      </w:r>
    </w:p>
    <w:p w14:paraId="4D741614" w14:textId="77777777" w:rsidR="003B0D59" w:rsidRPr="00CD4BCE" w:rsidRDefault="003B0D59" w:rsidP="003B0D59">
      <w:pPr>
        <w:pStyle w:val="ae"/>
        <w:jc w:val="left"/>
        <w:rPr>
          <w:szCs w:val="22"/>
        </w:rPr>
      </w:pPr>
      <w:r w:rsidRPr="00CD4BCE">
        <w:rPr>
          <w:rFonts w:hint="eastAsia"/>
          <w:szCs w:val="22"/>
        </w:rPr>
        <w:t>第６条</w:t>
      </w:r>
      <w:r w:rsidR="005D5F03" w:rsidRPr="00CD4BCE">
        <w:rPr>
          <w:rFonts w:hint="eastAsia"/>
          <w:szCs w:val="22"/>
        </w:rPr>
        <w:t xml:space="preserve">　</w:t>
      </w:r>
      <w:r w:rsidRPr="00CD4BCE">
        <w:rPr>
          <w:rFonts w:hint="eastAsia"/>
          <w:szCs w:val="22"/>
        </w:rPr>
        <w:t>会員は、以下の各号に定める義務を負う</w:t>
      </w:r>
    </w:p>
    <w:p w14:paraId="797FD17B" w14:textId="2F4565D2" w:rsidR="005D5F03" w:rsidRPr="00CD4BCE" w:rsidRDefault="005D5F03" w:rsidP="005D5F03">
      <w:pPr>
        <w:pStyle w:val="ae"/>
        <w:ind w:firstLineChars="100" w:firstLine="244"/>
        <w:jc w:val="left"/>
        <w:rPr>
          <w:szCs w:val="22"/>
        </w:rPr>
      </w:pPr>
      <w:r w:rsidRPr="00CD4BCE">
        <w:rPr>
          <w:szCs w:val="22"/>
        </w:rPr>
        <w:t>(1)</w:t>
      </w:r>
      <w:r w:rsidRPr="00CD4BCE">
        <w:rPr>
          <w:rFonts w:hint="eastAsia"/>
          <w:szCs w:val="22"/>
        </w:rPr>
        <w:t xml:space="preserve"> </w:t>
      </w:r>
      <w:r w:rsidR="003B0D59" w:rsidRPr="00CD4BCE">
        <w:rPr>
          <w:rFonts w:hint="eastAsia"/>
          <w:szCs w:val="22"/>
        </w:rPr>
        <w:t>本会の</w:t>
      </w:r>
      <w:r w:rsidR="007A6FC8" w:rsidRPr="00CD4BCE">
        <w:rPr>
          <w:rFonts w:hint="eastAsia"/>
          <w:szCs w:val="22"/>
        </w:rPr>
        <w:t>協会規約</w:t>
      </w:r>
      <w:r w:rsidR="003B0D59" w:rsidRPr="00CD4BCE">
        <w:rPr>
          <w:rFonts w:hint="eastAsia"/>
          <w:szCs w:val="22"/>
        </w:rPr>
        <w:t>並びに本規約その他諸規定、法令及び議決に従う。</w:t>
      </w:r>
    </w:p>
    <w:p w14:paraId="3794622E" w14:textId="145FE71C" w:rsidR="003B0D59" w:rsidRPr="00CD4BCE" w:rsidRDefault="005D5F03" w:rsidP="005D5F03">
      <w:pPr>
        <w:pStyle w:val="ae"/>
        <w:ind w:firstLineChars="100" w:firstLine="244"/>
        <w:jc w:val="left"/>
        <w:rPr>
          <w:szCs w:val="22"/>
        </w:rPr>
      </w:pPr>
      <w:r w:rsidRPr="00CD4BCE">
        <w:rPr>
          <w:szCs w:val="22"/>
        </w:rPr>
        <w:lastRenderedPageBreak/>
        <w:t xml:space="preserve">(2) </w:t>
      </w:r>
      <w:r w:rsidR="003B0D59" w:rsidRPr="00CD4BCE">
        <w:rPr>
          <w:rFonts w:hint="eastAsia"/>
          <w:szCs w:val="22"/>
        </w:rPr>
        <w:t>本会の会費等を第</w:t>
      </w:r>
      <w:r w:rsidR="00B03C89" w:rsidRPr="00CD4BCE">
        <w:rPr>
          <w:rFonts w:hint="eastAsia"/>
          <w:szCs w:val="22"/>
        </w:rPr>
        <w:t>４</w:t>
      </w:r>
      <w:r w:rsidR="003B0D59" w:rsidRPr="00CD4BCE">
        <w:rPr>
          <w:rFonts w:hint="eastAsia"/>
          <w:szCs w:val="22"/>
        </w:rPr>
        <w:t>条の期限までに納入する。</w:t>
      </w:r>
    </w:p>
    <w:p w14:paraId="52875A59" w14:textId="77777777" w:rsidR="003B0D59" w:rsidRPr="00CD4BCE" w:rsidRDefault="003B0D59" w:rsidP="003B0D59">
      <w:pPr>
        <w:pStyle w:val="ae"/>
        <w:jc w:val="left"/>
        <w:rPr>
          <w:szCs w:val="22"/>
        </w:rPr>
      </w:pPr>
    </w:p>
    <w:p w14:paraId="2DA1E7CB" w14:textId="77777777" w:rsidR="005D5F03" w:rsidRPr="00CD4BCE" w:rsidRDefault="005D5F03" w:rsidP="005D5F03">
      <w:pPr>
        <w:pStyle w:val="ae"/>
        <w:ind w:firstLineChars="100" w:firstLine="244"/>
        <w:jc w:val="left"/>
        <w:rPr>
          <w:szCs w:val="22"/>
        </w:rPr>
      </w:pPr>
      <w:r w:rsidRPr="00CD4BCE">
        <w:rPr>
          <w:rFonts w:hint="eastAsia"/>
          <w:szCs w:val="22"/>
        </w:rPr>
        <w:t>（会員資格の有効期間）</w:t>
      </w:r>
    </w:p>
    <w:p w14:paraId="374619F5" w14:textId="77777777" w:rsidR="003B0D59" w:rsidRPr="00CD4BCE" w:rsidRDefault="003B0D59" w:rsidP="005D5F03">
      <w:pPr>
        <w:pStyle w:val="ae"/>
        <w:ind w:left="244" w:hangingChars="100" w:hanging="244"/>
        <w:jc w:val="left"/>
        <w:rPr>
          <w:szCs w:val="22"/>
        </w:rPr>
      </w:pPr>
      <w:r w:rsidRPr="00CD4BCE">
        <w:rPr>
          <w:rFonts w:hint="eastAsia"/>
          <w:szCs w:val="22"/>
        </w:rPr>
        <w:t>第７条</w:t>
      </w:r>
      <w:r w:rsidR="005D5F03" w:rsidRPr="00CD4BCE">
        <w:rPr>
          <w:rFonts w:hint="eastAsia"/>
          <w:szCs w:val="22"/>
        </w:rPr>
        <w:t xml:space="preserve">　</w:t>
      </w:r>
      <w:r w:rsidRPr="00CD4BCE">
        <w:rPr>
          <w:rFonts w:hint="eastAsia"/>
          <w:szCs w:val="22"/>
        </w:rPr>
        <w:t>会員の資格及び年会費の有効期間は、本会が会員に対して入会申込みを承認する通知をしてから、進行中の事業年度末日までとする。</w:t>
      </w:r>
    </w:p>
    <w:p w14:paraId="175EA339" w14:textId="77777777" w:rsidR="003B0D59" w:rsidRPr="00CD4BCE" w:rsidRDefault="003B0D59" w:rsidP="005D5F03">
      <w:pPr>
        <w:pStyle w:val="ae"/>
        <w:ind w:left="244" w:hangingChars="100" w:hanging="244"/>
        <w:jc w:val="left"/>
        <w:rPr>
          <w:szCs w:val="22"/>
        </w:rPr>
      </w:pPr>
      <w:r w:rsidRPr="00CD4BCE">
        <w:rPr>
          <w:rFonts w:hint="eastAsia"/>
          <w:szCs w:val="22"/>
        </w:rPr>
        <w:t>２　有効期間満了日の１ヶ月前までに、本会又は会員より相手方に対し、書面又は電子メールによる特段の意思表示がない場合には、更に本規約に基づく会員資格の有効期間を１年間自動で更新するものとし、以後も同様とする。</w:t>
      </w:r>
    </w:p>
    <w:p w14:paraId="24A885AB" w14:textId="77777777" w:rsidR="003B0D59" w:rsidRPr="00CD4BCE" w:rsidRDefault="003B0D59" w:rsidP="003B0D59">
      <w:pPr>
        <w:pStyle w:val="ae"/>
        <w:jc w:val="left"/>
        <w:rPr>
          <w:szCs w:val="22"/>
        </w:rPr>
      </w:pPr>
    </w:p>
    <w:p w14:paraId="701CC14B" w14:textId="77777777" w:rsidR="005D5F03" w:rsidRPr="00CD4BCE" w:rsidRDefault="005D5F03" w:rsidP="005D5F03">
      <w:pPr>
        <w:pStyle w:val="ae"/>
        <w:ind w:firstLineChars="100" w:firstLine="244"/>
        <w:jc w:val="left"/>
        <w:rPr>
          <w:szCs w:val="22"/>
        </w:rPr>
      </w:pPr>
      <w:r w:rsidRPr="00CD4BCE">
        <w:rPr>
          <w:rFonts w:hint="eastAsia"/>
          <w:szCs w:val="22"/>
        </w:rPr>
        <w:t>（任意退会の手続き）</w:t>
      </w:r>
    </w:p>
    <w:p w14:paraId="1A3041BA" w14:textId="77777777" w:rsidR="003B0D59" w:rsidRPr="00CD4BCE" w:rsidRDefault="003B0D59" w:rsidP="005D5F03">
      <w:pPr>
        <w:pStyle w:val="ae"/>
        <w:ind w:left="244" w:hangingChars="100" w:hanging="244"/>
        <w:jc w:val="left"/>
        <w:rPr>
          <w:szCs w:val="22"/>
        </w:rPr>
      </w:pPr>
      <w:r w:rsidRPr="00CD4BCE">
        <w:rPr>
          <w:rFonts w:hint="eastAsia"/>
          <w:szCs w:val="22"/>
        </w:rPr>
        <w:t>第</w:t>
      </w:r>
      <w:r w:rsidR="005D5F03" w:rsidRPr="00CD4BCE">
        <w:rPr>
          <w:rFonts w:hint="eastAsia"/>
          <w:szCs w:val="22"/>
        </w:rPr>
        <w:t>８</w:t>
      </w:r>
      <w:r w:rsidRPr="00CD4BCE">
        <w:rPr>
          <w:rFonts w:hint="eastAsia"/>
          <w:szCs w:val="22"/>
        </w:rPr>
        <w:t>条</w:t>
      </w:r>
      <w:r w:rsidR="005D5F03" w:rsidRPr="00CD4BCE">
        <w:rPr>
          <w:rFonts w:hint="eastAsia"/>
          <w:szCs w:val="22"/>
        </w:rPr>
        <w:t xml:space="preserve">　</w:t>
      </w:r>
      <w:r w:rsidRPr="00CD4BCE">
        <w:rPr>
          <w:rFonts w:hint="eastAsia"/>
          <w:szCs w:val="22"/>
        </w:rPr>
        <w:t>会員は、１ヶ月前までに本会に書面又は電子メールによって届け出ることにより、任意に退会することができる。</w:t>
      </w:r>
    </w:p>
    <w:p w14:paraId="48562A34" w14:textId="77777777" w:rsidR="003B0D59" w:rsidRPr="00CD4BCE" w:rsidRDefault="003B0D59" w:rsidP="003B0D59">
      <w:pPr>
        <w:pStyle w:val="ae"/>
        <w:jc w:val="left"/>
        <w:rPr>
          <w:szCs w:val="22"/>
        </w:rPr>
      </w:pPr>
    </w:p>
    <w:p w14:paraId="2C9DD81F" w14:textId="77777777" w:rsidR="005D5F03" w:rsidRPr="00CD4BCE" w:rsidRDefault="005D5F03" w:rsidP="005D5F03">
      <w:pPr>
        <w:pStyle w:val="ae"/>
        <w:ind w:firstLineChars="100" w:firstLine="244"/>
        <w:jc w:val="left"/>
        <w:rPr>
          <w:szCs w:val="22"/>
        </w:rPr>
      </w:pPr>
      <w:r w:rsidRPr="00CD4BCE">
        <w:rPr>
          <w:rFonts w:hint="eastAsia"/>
          <w:szCs w:val="22"/>
        </w:rPr>
        <w:t>（禁止事項）</w:t>
      </w:r>
    </w:p>
    <w:p w14:paraId="3E78DED3" w14:textId="77777777" w:rsidR="003B0D59" w:rsidRPr="00CD4BCE" w:rsidRDefault="003B0D59" w:rsidP="003B0D59">
      <w:pPr>
        <w:pStyle w:val="ae"/>
        <w:jc w:val="left"/>
        <w:rPr>
          <w:szCs w:val="22"/>
        </w:rPr>
      </w:pPr>
      <w:r w:rsidRPr="00CD4BCE">
        <w:rPr>
          <w:rFonts w:hint="eastAsia"/>
          <w:szCs w:val="22"/>
        </w:rPr>
        <w:t>第</w:t>
      </w:r>
      <w:r w:rsidR="005D5F03" w:rsidRPr="00CD4BCE">
        <w:rPr>
          <w:rFonts w:hint="eastAsia"/>
          <w:szCs w:val="22"/>
        </w:rPr>
        <w:t>９</w:t>
      </w:r>
      <w:r w:rsidRPr="00CD4BCE">
        <w:rPr>
          <w:rFonts w:hint="eastAsia"/>
          <w:szCs w:val="22"/>
        </w:rPr>
        <w:t>条</w:t>
      </w:r>
      <w:r w:rsidR="005D5F03" w:rsidRPr="00CD4BCE">
        <w:rPr>
          <w:rFonts w:hint="eastAsia"/>
          <w:szCs w:val="22"/>
        </w:rPr>
        <w:t xml:space="preserve">　</w:t>
      </w:r>
      <w:r w:rsidRPr="00CD4BCE">
        <w:rPr>
          <w:rFonts w:hint="eastAsia"/>
          <w:szCs w:val="22"/>
        </w:rPr>
        <w:t>会員は、以下の行為を行ってはならないものとする。</w:t>
      </w:r>
    </w:p>
    <w:p w14:paraId="3E091C05" w14:textId="77777777" w:rsidR="003B0D59" w:rsidRPr="00CD4BCE" w:rsidRDefault="005D5F03" w:rsidP="005D5F03">
      <w:pPr>
        <w:pStyle w:val="ae"/>
        <w:ind w:firstLineChars="100" w:firstLine="244"/>
        <w:jc w:val="left"/>
        <w:rPr>
          <w:szCs w:val="22"/>
        </w:rPr>
      </w:pPr>
      <w:r w:rsidRPr="00CD4BCE">
        <w:rPr>
          <w:szCs w:val="22"/>
        </w:rPr>
        <w:t>(1)</w:t>
      </w:r>
      <w:r w:rsidRPr="00CD4BCE">
        <w:rPr>
          <w:rFonts w:hint="eastAsia"/>
          <w:szCs w:val="22"/>
        </w:rPr>
        <w:t xml:space="preserve"> </w:t>
      </w:r>
      <w:r w:rsidR="003B0D59" w:rsidRPr="00CD4BCE">
        <w:rPr>
          <w:rFonts w:hint="eastAsia"/>
          <w:szCs w:val="22"/>
        </w:rPr>
        <w:t>本会の承認のない本会名での活動またはその準備を目的とする行為</w:t>
      </w:r>
    </w:p>
    <w:p w14:paraId="7E84BDB6" w14:textId="77777777" w:rsidR="003B0D59" w:rsidRPr="00CD4BCE" w:rsidRDefault="003B0D59" w:rsidP="003B0D59">
      <w:pPr>
        <w:pStyle w:val="ae"/>
        <w:jc w:val="left"/>
        <w:rPr>
          <w:szCs w:val="22"/>
        </w:rPr>
      </w:pPr>
      <w:r w:rsidRPr="00CD4BCE">
        <w:rPr>
          <w:rFonts w:hint="eastAsia"/>
          <w:szCs w:val="22"/>
        </w:rPr>
        <w:t xml:space="preserve">　</w:t>
      </w:r>
      <w:r w:rsidR="005D5F03" w:rsidRPr="00CD4BCE">
        <w:rPr>
          <w:rFonts w:hint="eastAsia"/>
          <w:szCs w:val="22"/>
        </w:rPr>
        <w:t xml:space="preserve">(2) </w:t>
      </w:r>
      <w:r w:rsidRPr="00CD4BCE">
        <w:rPr>
          <w:rFonts w:hint="eastAsia"/>
          <w:szCs w:val="22"/>
        </w:rPr>
        <w:t>本会の運営を妨げる行為またはそのおそれのある行為</w:t>
      </w:r>
    </w:p>
    <w:p w14:paraId="456EDD69" w14:textId="77777777" w:rsidR="005D5F03" w:rsidRPr="00CD4BCE" w:rsidRDefault="003B0D59" w:rsidP="003B0D59">
      <w:pPr>
        <w:pStyle w:val="ae"/>
        <w:jc w:val="left"/>
        <w:rPr>
          <w:szCs w:val="22"/>
        </w:rPr>
      </w:pPr>
      <w:r w:rsidRPr="00CD4BCE">
        <w:rPr>
          <w:rFonts w:hint="eastAsia"/>
          <w:szCs w:val="22"/>
        </w:rPr>
        <w:t xml:space="preserve">　</w:t>
      </w:r>
      <w:r w:rsidR="005D5F03" w:rsidRPr="00CD4BCE">
        <w:rPr>
          <w:rFonts w:hint="eastAsia"/>
          <w:szCs w:val="22"/>
        </w:rPr>
        <w:t xml:space="preserve">(3) </w:t>
      </w:r>
      <w:r w:rsidRPr="00CD4BCE">
        <w:rPr>
          <w:rFonts w:hint="eastAsia"/>
          <w:szCs w:val="22"/>
        </w:rPr>
        <w:t>本会の信用を毀損する行為またはそのおそれのある行為</w:t>
      </w:r>
    </w:p>
    <w:p w14:paraId="4930ED5F" w14:textId="77777777" w:rsidR="005D5F03" w:rsidRPr="00CD4BCE" w:rsidRDefault="005D5F03" w:rsidP="005D5F03">
      <w:pPr>
        <w:pStyle w:val="ae"/>
        <w:ind w:firstLineChars="100" w:firstLine="244"/>
        <w:jc w:val="left"/>
        <w:rPr>
          <w:szCs w:val="22"/>
        </w:rPr>
      </w:pPr>
      <w:r w:rsidRPr="00CD4BCE">
        <w:rPr>
          <w:rFonts w:hint="eastAsia"/>
          <w:szCs w:val="22"/>
        </w:rPr>
        <w:t xml:space="preserve">(4) </w:t>
      </w:r>
      <w:r w:rsidR="003B0D59" w:rsidRPr="00CD4BCE">
        <w:rPr>
          <w:rFonts w:hint="eastAsia"/>
          <w:szCs w:val="22"/>
        </w:rPr>
        <w:t>本会に対して虚偽の申告、届出を行う行為</w:t>
      </w:r>
    </w:p>
    <w:p w14:paraId="750F2263" w14:textId="77777777" w:rsidR="003B0D59" w:rsidRPr="00CD4BCE" w:rsidRDefault="005D5F03" w:rsidP="005D5F03">
      <w:pPr>
        <w:pStyle w:val="ae"/>
        <w:ind w:firstLineChars="100" w:firstLine="244"/>
        <w:jc w:val="left"/>
        <w:rPr>
          <w:szCs w:val="22"/>
        </w:rPr>
      </w:pPr>
      <w:r w:rsidRPr="00CD4BCE">
        <w:rPr>
          <w:szCs w:val="22"/>
        </w:rPr>
        <w:t xml:space="preserve">(5) </w:t>
      </w:r>
      <w:r w:rsidR="003B0D59" w:rsidRPr="00CD4BCE">
        <w:rPr>
          <w:rFonts w:hint="eastAsia"/>
          <w:szCs w:val="22"/>
        </w:rPr>
        <w:t>その他、本会が不適当と判断する行為</w:t>
      </w:r>
    </w:p>
    <w:p w14:paraId="60A717BD" w14:textId="77777777" w:rsidR="003B0D59" w:rsidRPr="00CD4BCE" w:rsidRDefault="003B0D59" w:rsidP="003B0D59">
      <w:pPr>
        <w:pStyle w:val="ae"/>
        <w:jc w:val="left"/>
        <w:rPr>
          <w:szCs w:val="22"/>
        </w:rPr>
      </w:pPr>
    </w:p>
    <w:p w14:paraId="05469D88" w14:textId="77777777" w:rsidR="005D5F03" w:rsidRPr="00CD4BCE" w:rsidRDefault="005D5F03" w:rsidP="005D5F03">
      <w:pPr>
        <w:pStyle w:val="ae"/>
        <w:ind w:firstLineChars="100" w:firstLine="244"/>
        <w:jc w:val="left"/>
        <w:rPr>
          <w:szCs w:val="22"/>
        </w:rPr>
      </w:pPr>
      <w:r w:rsidRPr="00CD4BCE">
        <w:rPr>
          <w:rFonts w:hint="eastAsia"/>
          <w:szCs w:val="22"/>
        </w:rPr>
        <w:t>（通知及び連絡先）</w:t>
      </w:r>
    </w:p>
    <w:p w14:paraId="01162527" w14:textId="77777777" w:rsidR="003B0D59" w:rsidRPr="00CD4BCE" w:rsidRDefault="003B0D59" w:rsidP="005D5F03">
      <w:pPr>
        <w:pStyle w:val="ae"/>
        <w:ind w:left="244" w:hangingChars="100" w:hanging="244"/>
        <w:jc w:val="left"/>
        <w:rPr>
          <w:szCs w:val="22"/>
        </w:rPr>
      </w:pPr>
      <w:r w:rsidRPr="00CD4BCE">
        <w:rPr>
          <w:rFonts w:hint="eastAsia"/>
          <w:szCs w:val="22"/>
        </w:rPr>
        <w:t>第１０条</w:t>
      </w:r>
      <w:r w:rsidR="005D5F03" w:rsidRPr="00CD4BCE">
        <w:rPr>
          <w:rFonts w:hint="eastAsia"/>
          <w:szCs w:val="22"/>
        </w:rPr>
        <w:t xml:space="preserve">　</w:t>
      </w:r>
      <w:r w:rsidRPr="00CD4BCE">
        <w:rPr>
          <w:rFonts w:hint="eastAsia"/>
          <w:szCs w:val="22"/>
        </w:rPr>
        <w:t>会員は入会申込み時に名称（氏名）、住所、電話番号、ファクシミリ番号、Ｅメールアドレス等の連絡先情報を本会に登録するものとする。かかる情報に変更があった場合には、速やかに本会の事務局に対して書面、ファクシミリあるいは電子メールによって通知するものとする。ただし、当該の通知を会員が怠ったことにより、不利益を被った場合でも、本会はその責任を一切負わないものとする。</w:t>
      </w:r>
    </w:p>
    <w:p w14:paraId="499C0C3B" w14:textId="77777777" w:rsidR="003B0D59" w:rsidRPr="00CD4BCE" w:rsidRDefault="003B0D59" w:rsidP="005D5F03">
      <w:pPr>
        <w:pStyle w:val="ae"/>
        <w:ind w:left="244" w:hangingChars="100" w:hanging="244"/>
        <w:jc w:val="left"/>
        <w:rPr>
          <w:szCs w:val="22"/>
        </w:rPr>
      </w:pPr>
      <w:r w:rsidRPr="00CD4BCE">
        <w:rPr>
          <w:rFonts w:hint="eastAsia"/>
          <w:szCs w:val="22"/>
        </w:rPr>
        <w:t>２　本規約に基づく本会から会員に対する通知その他の連絡は、電子メールまたは書面をもって行うものとする。この場合、本会は、登録された会員の連絡先に通知することをもって通知が行われたものとみなす。</w:t>
      </w:r>
    </w:p>
    <w:p w14:paraId="028DFCB8" w14:textId="3E31CB07" w:rsidR="003B0D59" w:rsidRPr="00CD4BCE" w:rsidRDefault="003B0D59" w:rsidP="005D5F03">
      <w:pPr>
        <w:pStyle w:val="ae"/>
        <w:ind w:left="244" w:hangingChars="100" w:hanging="244"/>
        <w:jc w:val="left"/>
        <w:rPr>
          <w:szCs w:val="22"/>
        </w:rPr>
      </w:pPr>
      <w:r w:rsidRPr="00CD4BCE">
        <w:rPr>
          <w:rFonts w:hint="eastAsia"/>
          <w:szCs w:val="22"/>
        </w:rPr>
        <w:t>３　本会は、会員に対する通知に関しては、本会の</w:t>
      </w:r>
      <w:r w:rsidR="007A6FC8" w:rsidRPr="00CD4BCE">
        <w:rPr>
          <w:rFonts w:hint="eastAsia"/>
          <w:szCs w:val="22"/>
        </w:rPr>
        <w:t>ＷＥＢ</w:t>
      </w:r>
      <w:r w:rsidRPr="00CD4BCE">
        <w:rPr>
          <w:rFonts w:hint="eastAsia"/>
          <w:szCs w:val="22"/>
        </w:rPr>
        <w:t>サイト上に通知内容を公表することをもって、前項の通知に代えることができるものとする。この場合、公表の時点をもって、通知が到達したものとみなす。</w:t>
      </w:r>
    </w:p>
    <w:p w14:paraId="1C24D026" w14:textId="77777777" w:rsidR="003B0D59" w:rsidRPr="00CD4BCE" w:rsidRDefault="003B0D59" w:rsidP="005D5F03">
      <w:pPr>
        <w:pStyle w:val="ae"/>
        <w:ind w:left="244" w:hangingChars="100" w:hanging="244"/>
        <w:jc w:val="left"/>
        <w:rPr>
          <w:szCs w:val="22"/>
        </w:rPr>
      </w:pPr>
      <w:r w:rsidRPr="00CD4BCE">
        <w:rPr>
          <w:rFonts w:hint="eastAsia"/>
          <w:szCs w:val="22"/>
        </w:rPr>
        <w:lastRenderedPageBreak/>
        <w:t>４　本規約に基づく会員から本会に対する通知その他の連絡は、書面又は本会の電子メールアドレスに対する電子メールによるものとする。</w:t>
      </w:r>
    </w:p>
    <w:p w14:paraId="4B520937" w14:textId="77777777" w:rsidR="003B0D59" w:rsidRPr="00CD4BCE" w:rsidRDefault="003B0D59" w:rsidP="005D5F03">
      <w:pPr>
        <w:pStyle w:val="ae"/>
        <w:ind w:left="244" w:hangingChars="100" w:hanging="244"/>
        <w:jc w:val="left"/>
        <w:rPr>
          <w:szCs w:val="22"/>
        </w:rPr>
      </w:pPr>
      <w:r w:rsidRPr="00CD4BCE">
        <w:rPr>
          <w:rFonts w:hint="eastAsia"/>
          <w:szCs w:val="22"/>
        </w:rPr>
        <w:t>５　前項の通知が電子メールによって行われた場合は、本会が判読できる状態で当該電子メールが到達した時点をもって、本会に到達したものとする。</w:t>
      </w:r>
    </w:p>
    <w:p w14:paraId="2538516F" w14:textId="77777777" w:rsidR="003B0D59" w:rsidRPr="00CD4BCE" w:rsidRDefault="003B0D59" w:rsidP="003B0D59">
      <w:pPr>
        <w:pStyle w:val="ae"/>
        <w:jc w:val="left"/>
        <w:rPr>
          <w:szCs w:val="22"/>
        </w:rPr>
      </w:pPr>
    </w:p>
    <w:p w14:paraId="7C98C99D" w14:textId="77777777" w:rsidR="005D5F03" w:rsidRPr="00CD4BCE" w:rsidRDefault="005D5F03" w:rsidP="005D5F03">
      <w:pPr>
        <w:pStyle w:val="ae"/>
        <w:ind w:firstLineChars="100" w:firstLine="244"/>
        <w:jc w:val="left"/>
        <w:rPr>
          <w:szCs w:val="22"/>
        </w:rPr>
      </w:pPr>
      <w:r w:rsidRPr="00CD4BCE">
        <w:rPr>
          <w:rFonts w:hint="eastAsia"/>
          <w:szCs w:val="22"/>
        </w:rPr>
        <w:t>（個人情報の取り扱い）</w:t>
      </w:r>
    </w:p>
    <w:p w14:paraId="0C7B9861" w14:textId="77777777" w:rsidR="003B0D59" w:rsidRPr="00CD4BCE" w:rsidRDefault="003B0D59" w:rsidP="003B0D59">
      <w:pPr>
        <w:pStyle w:val="ae"/>
        <w:jc w:val="left"/>
        <w:rPr>
          <w:szCs w:val="22"/>
        </w:rPr>
      </w:pPr>
      <w:r w:rsidRPr="00CD4BCE">
        <w:rPr>
          <w:rFonts w:hint="eastAsia"/>
          <w:szCs w:val="22"/>
        </w:rPr>
        <w:t>第１１条</w:t>
      </w:r>
      <w:r w:rsidR="005D5F03" w:rsidRPr="00CD4BCE">
        <w:rPr>
          <w:rFonts w:hint="eastAsia"/>
          <w:szCs w:val="22"/>
        </w:rPr>
        <w:t xml:space="preserve">　</w:t>
      </w:r>
      <w:r w:rsidRPr="00CD4BCE">
        <w:rPr>
          <w:rFonts w:hint="eastAsia"/>
          <w:szCs w:val="22"/>
        </w:rPr>
        <w:t>本会は、会員の個人情報を適切に管理するものとする。</w:t>
      </w:r>
    </w:p>
    <w:p w14:paraId="7C917CF4" w14:textId="77777777" w:rsidR="003B0D59" w:rsidRPr="00CD4BCE" w:rsidRDefault="005D5F03" w:rsidP="005D5F03">
      <w:pPr>
        <w:pStyle w:val="ae"/>
        <w:ind w:left="244" w:hangingChars="100" w:hanging="244"/>
        <w:jc w:val="left"/>
        <w:rPr>
          <w:szCs w:val="22"/>
        </w:rPr>
      </w:pPr>
      <w:r w:rsidRPr="00CD4BCE">
        <w:rPr>
          <w:rFonts w:hint="eastAsia"/>
          <w:szCs w:val="22"/>
        </w:rPr>
        <w:t xml:space="preserve">２　</w:t>
      </w:r>
      <w:r w:rsidR="003B0D59" w:rsidRPr="00CD4BCE">
        <w:rPr>
          <w:rFonts w:hint="eastAsia"/>
          <w:szCs w:val="22"/>
        </w:rPr>
        <w:t>会員は、本会に登録した電子メールアドレスおよびその他の個人情報を以下の目的で利用することに同意するものとする。</w:t>
      </w:r>
    </w:p>
    <w:p w14:paraId="747393EC" w14:textId="77777777" w:rsidR="003B0D59" w:rsidRPr="00CD4BCE" w:rsidRDefault="003B0D59" w:rsidP="005D5F03">
      <w:pPr>
        <w:pStyle w:val="ae"/>
        <w:ind w:left="488" w:hangingChars="200" w:hanging="488"/>
        <w:jc w:val="left"/>
        <w:rPr>
          <w:szCs w:val="22"/>
        </w:rPr>
      </w:pPr>
      <w:r w:rsidRPr="00CD4BCE">
        <w:rPr>
          <w:rFonts w:hint="eastAsia"/>
          <w:szCs w:val="22"/>
        </w:rPr>
        <w:t xml:space="preserve">　</w:t>
      </w:r>
      <w:r w:rsidR="005D5F03" w:rsidRPr="00CD4BCE">
        <w:rPr>
          <w:rFonts w:hint="eastAsia"/>
          <w:szCs w:val="22"/>
        </w:rPr>
        <w:t>(</w:t>
      </w:r>
      <w:r w:rsidR="005D5F03" w:rsidRPr="00CD4BCE">
        <w:rPr>
          <w:szCs w:val="22"/>
        </w:rPr>
        <w:t>1)</w:t>
      </w:r>
      <w:r w:rsidR="005D5F03" w:rsidRPr="00CD4BCE">
        <w:rPr>
          <w:rFonts w:hint="eastAsia"/>
          <w:szCs w:val="22"/>
        </w:rPr>
        <w:t xml:space="preserve"> </w:t>
      </w:r>
      <w:r w:rsidRPr="00CD4BCE">
        <w:rPr>
          <w:rFonts w:hint="eastAsia"/>
          <w:szCs w:val="22"/>
        </w:rPr>
        <w:t>本会に関する情報提供及び関連するセミナー等の会員特典に関する案内及び依頼のため</w:t>
      </w:r>
    </w:p>
    <w:p w14:paraId="10FECB89" w14:textId="77777777" w:rsidR="003B0D59" w:rsidRPr="00CD4BCE" w:rsidRDefault="003B0D59" w:rsidP="003B0D59">
      <w:pPr>
        <w:pStyle w:val="ae"/>
        <w:jc w:val="left"/>
        <w:rPr>
          <w:szCs w:val="22"/>
        </w:rPr>
      </w:pPr>
      <w:r w:rsidRPr="00CD4BCE">
        <w:rPr>
          <w:rFonts w:hint="eastAsia"/>
          <w:szCs w:val="22"/>
        </w:rPr>
        <w:t xml:space="preserve">　</w:t>
      </w:r>
      <w:r w:rsidR="005D5F03" w:rsidRPr="00CD4BCE">
        <w:rPr>
          <w:rFonts w:hint="eastAsia"/>
          <w:szCs w:val="22"/>
        </w:rPr>
        <w:t>(2</w:t>
      </w:r>
      <w:r w:rsidR="005D5F03" w:rsidRPr="00CD4BCE">
        <w:rPr>
          <w:szCs w:val="22"/>
        </w:rPr>
        <w:t xml:space="preserve">) </w:t>
      </w:r>
      <w:r w:rsidRPr="00CD4BCE">
        <w:rPr>
          <w:rFonts w:hint="eastAsia"/>
          <w:szCs w:val="22"/>
        </w:rPr>
        <w:t>会員への会費に関する確認のため</w:t>
      </w:r>
    </w:p>
    <w:p w14:paraId="19D2F18E" w14:textId="77777777" w:rsidR="003B0D59" w:rsidRPr="00CD4BCE" w:rsidRDefault="003B0D59" w:rsidP="005D5F03">
      <w:pPr>
        <w:pStyle w:val="ae"/>
        <w:ind w:left="488" w:hangingChars="200" w:hanging="488"/>
        <w:jc w:val="left"/>
        <w:rPr>
          <w:szCs w:val="22"/>
        </w:rPr>
      </w:pPr>
      <w:r w:rsidRPr="00CD4BCE">
        <w:rPr>
          <w:rFonts w:hint="eastAsia"/>
          <w:szCs w:val="22"/>
        </w:rPr>
        <w:t xml:space="preserve">　</w:t>
      </w:r>
      <w:r w:rsidR="005D5F03" w:rsidRPr="00CD4BCE">
        <w:rPr>
          <w:rFonts w:hint="eastAsia"/>
          <w:szCs w:val="22"/>
        </w:rPr>
        <w:t xml:space="preserve">(3) </w:t>
      </w:r>
      <w:r w:rsidRPr="00CD4BCE">
        <w:rPr>
          <w:rFonts w:hint="eastAsia"/>
          <w:szCs w:val="22"/>
        </w:rPr>
        <w:t>会員種別・登録組織名・所属および役職に関して、会員一覧等として開示するため</w:t>
      </w:r>
    </w:p>
    <w:p w14:paraId="4C89A38F" w14:textId="77777777" w:rsidR="003B0D59" w:rsidRPr="00CD4BCE" w:rsidRDefault="003B0D59" w:rsidP="003B0D59">
      <w:pPr>
        <w:pStyle w:val="ae"/>
        <w:jc w:val="left"/>
        <w:rPr>
          <w:szCs w:val="22"/>
        </w:rPr>
      </w:pPr>
    </w:p>
    <w:p w14:paraId="57549005" w14:textId="77777777" w:rsidR="005D5F03" w:rsidRPr="00CD4BCE" w:rsidRDefault="005D5F03" w:rsidP="003B0D59">
      <w:pPr>
        <w:pStyle w:val="ae"/>
        <w:jc w:val="left"/>
        <w:rPr>
          <w:szCs w:val="22"/>
        </w:rPr>
      </w:pPr>
      <w:r w:rsidRPr="00CD4BCE">
        <w:rPr>
          <w:rFonts w:hint="eastAsia"/>
          <w:szCs w:val="22"/>
        </w:rPr>
        <w:t xml:space="preserve">　（著作権と著作物の取扱い）</w:t>
      </w:r>
    </w:p>
    <w:p w14:paraId="6225FF4F" w14:textId="77777777" w:rsidR="003B0D59" w:rsidRPr="00CD4BCE" w:rsidRDefault="003B0D59" w:rsidP="005D5F03">
      <w:pPr>
        <w:pStyle w:val="ae"/>
        <w:ind w:left="244" w:hangingChars="100" w:hanging="244"/>
        <w:jc w:val="left"/>
        <w:rPr>
          <w:szCs w:val="22"/>
        </w:rPr>
      </w:pPr>
      <w:r w:rsidRPr="00CD4BCE">
        <w:rPr>
          <w:rFonts w:hint="eastAsia"/>
          <w:szCs w:val="22"/>
        </w:rPr>
        <w:t>第１２条</w:t>
      </w:r>
      <w:r w:rsidR="005D5F03" w:rsidRPr="00CD4BCE">
        <w:rPr>
          <w:rFonts w:hint="eastAsia"/>
          <w:szCs w:val="22"/>
        </w:rPr>
        <w:t xml:space="preserve">　</w:t>
      </w:r>
      <w:r w:rsidRPr="00CD4BCE">
        <w:rPr>
          <w:rFonts w:hint="eastAsia"/>
          <w:szCs w:val="22"/>
        </w:rPr>
        <w:t>本会の活動の成果及び活動に関連して本会または会員により作成された成果（以下「成果物」という）が、会員以外の第三者に対して公開されることを会員は承諾する。ただし、本会は成果物を公開、出版等し、第三者の利用に供する義務を負うものではない。</w:t>
      </w:r>
    </w:p>
    <w:p w14:paraId="66C05E53" w14:textId="77777777" w:rsidR="003B0D59" w:rsidRPr="00CD4BCE" w:rsidRDefault="003B0D59" w:rsidP="005D5F03">
      <w:pPr>
        <w:pStyle w:val="ae"/>
        <w:ind w:left="244" w:hangingChars="100" w:hanging="244"/>
        <w:jc w:val="left"/>
        <w:rPr>
          <w:szCs w:val="22"/>
        </w:rPr>
      </w:pPr>
      <w:r w:rsidRPr="00CD4BCE">
        <w:rPr>
          <w:rFonts w:hint="eastAsia"/>
          <w:szCs w:val="22"/>
        </w:rPr>
        <w:t>２　会員は本会の活動に関連して行った発言、提案または提供した資料、データ、ソフトウェア等の一切の情報（以下「寄与」という）が著作物に該当し、かつ成果物に含まれる限りにおいて、当該寄与について、本会及び第三者に対し、対価の支払いを要することなく、成果物の利用（「利用」とは、使用、複製、改変、翻案、実施、表示、公開、頒布、再使用許諾等一切の処分権限を含み、以下同じとする。）に必要な範囲内において、自由に使用する無期限の権利を許諾する。</w:t>
      </w:r>
    </w:p>
    <w:p w14:paraId="0E14967C" w14:textId="4E44FEB2" w:rsidR="003B0D59" w:rsidRPr="00CD4BCE" w:rsidRDefault="004E29D7" w:rsidP="005D5F03">
      <w:pPr>
        <w:pStyle w:val="ae"/>
        <w:ind w:left="244" w:hangingChars="100" w:hanging="244"/>
        <w:jc w:val="left"/>
        <w:rPr>
          <w:szCs w:val="22"/>
        </w:rPr>
      </w:pPr>
      <w:r w:rsidRPr="00CD4BCE">
        <w:rPr>
          <w:rFonts w:hint="eastAsia"/>
          <w:szCs w:val="22"/>
        </w:rPr>
        <w:t>３</w:t>
      </w:r>
      <w:r w:rsidR="003B0D59" w:rsidRPr="00CD4BCE">
        <w:rPr>
          <w:rFonts w:hint="eastAsia"/>
          <w:szCs w:val="22"/>
        </w:rPr>
        <w:t xml:space="preserve">　寄与に対する会員の著作権を前提として、成果物の著作権は本会に帰属し、会員は成果物を、複製・編集・加工・発信・販売・出版その他いかなる方法においても、著作権法に違反して利用することを禁止する。</w:t>
      </w:r>
    </w:p>
    <w:p w14:paraId="46DDCA92" w14:textId="3F21FF3B" w:rsidR="003B0D59" w:rsidRPr="00CD4BCE" w:rsidRDefault="004E29D7" w:rsidP="005D5F03">
      <w:pPr>
        <w:pStyle w:val="ae"/>
        <w:ind w:left="244" w:hangingChars="100" w:hanging="244"/>
        <w:jc w:val="left"/>
        <w:rPr>
          <w:szCs w:val="22"/>
        </w:rPr>
      </w:pPr>
      <w:r w:rsidRPr="00CD4BCE">
        <w:rPr>
          <w:rFonts w:hint="eastAsia"/>
          <w:szCs w:val="22"/>
        </w:rPr>
        <w:t>４</w:t>
      </w:r>
      <w:r w:rsidR="003B0D59" w:rsidRPr="00CD4BCE">
        <w:rPr>
          <w:rFonts w:hint="eastAsia"/>
          <w:szCs w:val="22"/>
        </w:rPr>
        <w:t xml:space="preserve">　会員は、本会からの合理的な要求があった場合には、本会の有する成果物の著作権を保全するために必要な協力をする。</w:t>
      </w:r>
    </w:p>
    <w:p w14:paraId="45B10D5E" w14:textId="1441897A" w:rsidR="003B0D59" w:rsidRPr="00CD4BCE" w:rsidRDefault="004E29D7" w:rsidP="005D5F03">
      <w:pPr>
        <w:pStyle w:val="ae"/>
        <w:ind w:left="244" w:hangingChars="100" w:hanging="244"/>
        <w:jc w:val="left"/>
        <w:rPr>
          <w:szCs w:val="22"/>
        </w:rPr>
      </w:pPr>
      <w:r w:rsidRPr="00CD4BCE">
        <w:rPr>
          <w:rFonts w:hint="eastAsia"/>
          <w:szCs w:val="22"/>
        </w:rPr>
        <w:t>５</w:t>
      </w:r>
      <w:r w:rsidR="003B0D59" w:rsidRPr="00CD4BCE">
        <w:rPr>
          <w:rFonts w:hint="eastAsia"/>
          <w:szCs w:val="22"/>
        </w:rPr>
        <w:t xml:space="preserve">　会員は、第三者からの許諾を得ずに、第三者の著作物を寄与として本会の活動において提供してはならない。寄与が第三者の著作権を侵害するとして紛争が生じた場合、当該寄与を提供した会員の費用及び責任でこれを解決するものとし、</w:t>
      </w:r>
      <w:r w:rsidR="003B0D59" w:rsidRPr="00CD4BCE">
        <w:rPr>
          <w:rFonts w:hint="eastAsia"/>
          <w:szCs w:val="22"/>
        </w:rPr>
        <w:lastRenderedPageBreak/>
        <w:t>当該会員はこれにより本会に生じた損害につき賠償する責を負う。</w:t>
      </w:r>
    </w:p>
    <w:p w14:paraId="345AB02E" w14:textId="12925DE4" w:rsidR="003B0D59" w:rsidRPr="00CD4BCE" w:rsidRDefault="004E29D7" w:rsidP="005D5F03">
      <w:pPr>
        <w:pStyle w:val="ae"/>
        <w:ind w:left="244" w:hangingChars="100" w:hanging="244"/>
        <w:jc w:val="left"/>
        <w:rPr>
          <w:szCs w:val="22"/>
        </w:rPr>
      </w:pPr>
      <w:r w:rsidRPr="00CD4BCE">
        <w:rPr>
          <w:rFonts w:hint="eastAsia"/>
          <w:szCs w:val="22"/>
        </w:rPr>
        <w:t>６</w:t>
      </w:r>
      <w:r w:rsidR="003B0D59" w:rsidRPr="00CD4BCE">
        <w:rPr>
          <w:rFonts w:hint="eastAsia"/>
          <w:szCs w:val="22"/>
        </w:rPr>
        <w:t xml:space="preserve">　会員が退会・除名等により会員資格を喪失した後も、本条の規定は継続して当該会員に対して効力を有する。</w:t>
      </w:r>
    </w:p>
    <w:p w14:paraId="1625B72B" w14:textId="77777777" w:rsidR="003B0D59" w:rsidRPr="00CD4BCE" w:rsidRDefault="003B0D59" w:rsidP="003B0D59">
      <w:pPr>
        <w:pStyle w:val="ae"/>
        <w:jc w:val="left"/>
        <w:rPr>
          <w:szCs w:val="22"/>
        </w:rPr>
      </w:pPr>
    </w:p>
    <w:p w14:paraId="3FF0BA06" w14:textId="77777777" w:rsidR="005D5F03" w:rsidRPr="00CD4BCE" w:rsidRDefault="005D5F03" w:rsidP="005D5F03">
      <w:pPr>
        <w:pStyle w:val="ae"/>
        <w:ind w:firstLineChars="100" w:firstLine="244"/>
        <w:jc w:val="left"/>
        <w:rPr>
          <w:szCs w:val="22"/>
        </w:rPr>
      </w:pPr>
      <w:r w:rsidRPr="00CD4BCE">
        <w:rPr>
          <w:rFonts w:hint="eastAsia"/>
          <w:szCs w:val="22"/>
        </w:rPr>
        <w:t>（免責及び損害賠償）</w:t>
      </w:r>
    </w:p>
    <w:p w14:paraId="111D4403" w14:textId="77777777" w:rsidR="003B0D59" w:rsidRPr="00CD4BCE" w:rsidRDefault="003B0D59" w:rsidP="005D5F03">
      <w:pPr>
        <w:pStyle w:val="ae"/>
        <w:ind w:left="244" w:hangingChars="100" w:hanging="244"/>
        <w:jc w:val="left"/>
        <w:rPr>
          <w:szCs w:val="22"/>
        </w:rPr>
      </w:pPr>
      <w:r w:rsidRPr="00CD4BCE">
        <w:rPr>
          <w:rFonts w:hint="eastAsia"/>
          <w:szCs w:val="22"/>
        </w:rPr>
        <w:t>第１３条</w:t>
      </w:r>
      <w:r w:rsidR="005D5F03" w:rsidRPr="00CD4BCE">
        <w:rPr>
          <w:rFonts w:hint="eastAsia"/>
          <w:szCs w:val="22"/>
        </w:rPr>
        <w:t xml:space="preserve">　</w:t>
      </w:r>
      <w:r w:rsidRPr="00CD4BCE">
        <w:rPr>
          <w:rFonts w:hint="eastAsia"/>
          <w:szCs w:val="22"/>
        </w:rPr>
        <w:t>本会または会員が提供する資料、情報等は現状有姿で提供され、これらの内容、これらを利用することの結果について、本会は、第三者の知的財産権の侵害の有無を含め、なんら保証しない。会員は、本会の活動に関連して取得した資料、情報等について、自らの判断によりその利用の採否・方法等を決定するものとし、これらに起因して会員または第三者が損害を被った場合であっても、本会は一切責任を負わない。</w:t>
      </w:r>
    </w:p>
    <w:p w14:paraId="2AC6D3AC" w14:textId="77777777" w:rsidR="003B0D59" w:rsidRPr="00CD4BCE" w:rsidRDefault="003B0D59" w:rsidP="005D5F03">
      <w:pPr>
        <w:pStyle w:val="ae"/>
        <w:ind w:left="244" w:hangingChars="100" w:hanging="244"/>
        <w:jc w:val="left"/>
        <w:rPr>
          <w:szCs w:val="22"/>
        </w:rPr>
      </w:pPr>
      <w:r w:rsidRPr="00CD4BCE">
        <w:rPr>
          <w:rFonts w:hint="eastAsia"/>
          <w:szCs w:val="22"/>
        </w:rPr>
        <w:t>２　本会が会員に対して損害賠償責任を負う場合、その原因の如何にかかわらず、本会は、間接損害、特別損害、逸失利益ならびに第三者からの請求及び軽過失に基づく損害について、予見の有無に関わらず、責任を負わない。</w:t>
      </w:r>
    </w:p>
    <w:p w14:paraId="28B34A3F" w14:textId="77777777" w:rsidR="003B0D59" w:rsidRPr="00CD4BCE" w:rsidRDefault="003B0D59" w:rsidP="005D5F03">
      <w:pPr>
        <w:pStyle w:val="ae"/>
        <w:ind w:left="244" w:hangingChars="100" w:hanging="244"/>
        <w:jc w:val="left"/>
        <w:rPr>
          <w:szCs w:val="22"/>
        </w:rPr>
      </w:pPr>
      <w:r w:rsidRPr="00CD4BCE">
        <w:rPr>
          <w:rFonts w:hint="eastAsia"/>
          <w:szCs w:val="22"/>
        </w:rPr>
        <w:t>３　会員間で紛争が生じた場合、当該会員間で解決するものとし、本会は当該紛争の解決その他一切の責任を負わない。</w:t>
      </w:r>
    </w:p>
    <w:p w14:paraId="013427C9" w14:textId="77777777" w:rsidR="003B0D59" w:rsidRPr="00CD4BCE" w:rsidRDefault="003B0D59" w:rsidP="005D5F03">
      <w:pPr>
        <w:pStyle w:val="ae"/>
        <w:ind w:left="244" w:hangingChars="100" w:hanging="244"/>
        <w:jc w:val="left"/>
        <w:rPr>
          <w:szCs w:val="22"/>
        </w:rPr>
      </w:pPr>
      <w:r w:rsidRPr="00CD4BCE">
        <w:rPr>
          <w:rFonts w:hint="eastAsia"/>
          <w:szCs w:val="22"/>
        </w:rPr>
        <w:t>４　本会は、本規約その他諸規定の制定改廃及びそれらの規定に基づき本会が会員に提供していた各種特典内容の追加、変更、中断、又は終了によって生じたいかなる損害についても、一切責任を負わない。</w:t>
      </w:r>
    </w:p>
    <w:p w14:paraId="48E6F5C7" w14:textId="77777777" w:rsidR="003B0D59" w:rsidRPr="00CD4BCE" w:rsidRDefault="003B0D59" w:rsidP="005D5F03">
      <w:pPr>
        <w:pStyle w:val="ae"/>
        <w:ind w:left="244" w:hangingChars="100" w:hanging="244"/>
        <w:jc w:val="left"/>
        <w:rPr>
          <w:szCs w:val="22"/>
        </w:rPr>
      </w:pPr>
      <w:r w:rsidRPr="00CD4BCE">
        <w:rPr>
          <w:rFonts w:hint="eastAsia"/>
          <w:szCs w:val="22"/>
        </w:rPr>
        <w:t>５　会員が退会・除名等により会員資格を喪失した後も、本条の規定は継続して当該会員に対して効力を有する。</w:t>
      </w:r>
    </w:p>
    <w:p w14:paraId="5F6FB021" w14:textId="77777777" w:rsidR="003B0D59" w:rsidRPr="00CD4BCE" w:rsidRDefault="003B0D59" w:rsidP="003B0D59">
      <w:pPr>
        <w:pStyle w:val="ae"/>
        <w:jc w:val="left"/>
        <w:rPr>
          <w:szCs w:val="22"/>
        </w:rPr>
      </w:pPr>
    </w:p>
    <w:p w14:paraId="5AC4C950" w14:textId="77777777" w:rsidR="005D5F03" w:rsidRPr="00CD4BCE" w:rsidRDefault="005D5F03" w:rsidP="005D5F03">
      <w:pPr>
        <w:pStyle w:val="ae"/>
        <w:ind w:firstLineChars="100" w:firstLine="244"/>
        <w:jc w:val="left"/>
        <w:rPr>
          <w:szCs w:val="22"/>
        </w:rPr>
      </w:pPr>
      <w:r w:rsidRPr="00CD4BCE">
        <w:rPr>
          <w:rFonts w:hint="eastAsia"/>
          <w:szCs w:val="22"/>
        </w:rPr>
        <w:t>（規約の追加・変更）</w:t>
      </w:r>
    </w:p>
    <w:p w14:paraId="4A6BEE69" w14:textId="77777777" w:rsidR="003B0D59" w:rsidRPr="00CD4BCE" w:rsidRDefault="003B0D59" w:rsidP="005D5F03">
      <w:pPr>
        <w:pStyle w:val="ae"/>
        <w:ind w:left="244" w:hangingChars="100" w:hanging="244"/>
        <w:jc w:val="left"/>
        <w:rPr>
          <w:szCs w:val="22"/>
        </w:rPr>
      </w:pPr>
      <w:r w:rsidRPr="00CD4BCE">
        <w:rPr>
          <w:rFonts w:hint="eastAsia"/>
          <w:szCs w:val="22"/>
        </w:rPr>
        <w:t>第１４条</w:t>
      </w:r>
      <w:r w:rsidR="005D5F03" w:rsidRPr="00CD4BCE">
        <w:rPr>
          <w:rFonts w:hint="eastAsia"/>
          <w:szCs w:val="22"/>
        </w:rPr>
        <w:t xml:space="preserve">　</w:t>
      </w:r>
      <w:r w:rsidRPr="00CD4BCE">
        <w:rPr>
          <w:rFonts w:hint="eastAsia"/>
          <w:szCs w:val="22"/>
        </w:rPr>
        <w:t>本規約に定めのない事項で必要と判断されるものについては、</w:t>
      </w:r>
      <w:r w:rsidR="00B03C89" w:rsidRPr="00CD4BCE">
        <w:rPr>
          <w:rFonts w:hint="eastAsia"/>
          <w:szCs w:val="22"/>
        </w:rPr>
        <w:t>総会</w:t>
      </w:r>
      <w:r w:rsidRPr="00CD4BCE">
        <w:rPr>
          <w:rFonts w:hint="eastAsia"/>
          <w:szCs w:val="22"/>
        </w:rPr>
        <w:t>の決議により定めるものとする。</w:t>
      </w:r>
    </w:p>
    <w:p w14:paraId="29A5FEA6" w14:textId="7A00C925" w:rsidR="003B0D59" w:rsidRPr="00CD4BCE" w:rsidRDefault="003B0D59" w:rsidP="005D5F03">
      <w:pPr>
        <w:pStyle w:val="ae"/>
        <w:ind w:left="244" w:hangingChars="100" w:hanging="244"/>
        <w:jc w:val="left"/>
        <w:rPr>
          <w:szCs w:val="22"/>
        </w:rPr>
      </w:pPr>
      <w:r w:rsidRPr="00CD4BCE">
        <w:rPr>
          <w:rFonts w:hint="eastAsia"/>
          <w:szCs w:val="22"/>
        </w:rPr>
        <w:t xml:space="preserve">２　</w:t>
      </w:r>
      <w:r w:rsidR="006F7F92" w:rsidRPr="00CD4BCE">
        <w:rPr>
          <w:rFonts w:hint="eastAsia"/>
          <w:szCs w:val="22"/>
        </w:rPr>
        <w:t>本会</w:t>
      </w:r>
      <w:r w:rsidRPr="00CD4BCE">
        <w:rPr>
          <w:rFonts w:hint="eastAsia"/>
          <w:szCs w:val="22"/>
        </w:rPr>
        <w:t>は、</w:t>
      </w:r>
      <w:r w:rsidR="00B03C89" w:rsidRPr="00CD4BCE">
        <w:rPr>
          <w:rFonts w:hint="eastAsia"/>
          <w:szCs w:val="22"/>
        </w:rPr>
        <w:t>総会</w:t>
      </w:r>
      <w:r w:rsidRPr="00CD4BCE">
        <w:rPr>
          <w:rFonts w:hint="eastAsia"/>
          <w:szCs w:val="22"/>
        </w:rPr>
        <w:t>の決議により、本規約の全部または一部を変更することができる。本会により変更された本規約は、</w:t>
      </w:r>
      <w:r w:rsidR="004E29D7" w:rsidRPr="00CD4BCE">
        <w:rPr>
          <w:rFonts w:hint="eastAsia"/>
          <w:szCs w:val="22"/>
        </w:rPr>
        <w:t>総会決議の</w:t>
      </w:r>
      <w:r w:rsidRPr="00CD4BCE">
        <w:rPr>
          <w:rFonts w:hint="eastAsia"/>
          <w:szCs w:val="22"/>
        </w:rPr>
        <w:t>時点で効力を発するものとし、以後会員は、当該変更された本規約</w:t>
      </w:r>
      <w:r w:rsidR="006F7F92" w:rsidRPr="00CD4BCE">
        <w:rPr>
          <w:rFonts w:hint="eastAsia"/>
          <w:szCs w:val="22"/>
        </w:rPr>
        <w:t>の適用を受ける</w:t>
      </w:r>
      <w:r w:rsidRPr="00CD4BCE">
        <w:rPr>
          <w:rFonts w:hint="eastAsia"/>
          <w:szCs w:val="22"/>
        </w:rPr>
        <w:t>ものとする。</w:t>
      </w:r>
    </w:p>
    <w:p w14:paraId="6026EB3D" w14:textId="77777777" w:rsidR="003B0D59" w:rsidRPr="00CD4BCE" w:rsidRDefault="003B0D59" w:rsidP="003B0D59">
      <w:pPr>
        <w:pStyle w:val="ae"/>
        <w:jc w:val="left"/>
        <w:rPr>
          <w:szCs w:val="22"/>
        </w:rPr>
      </w:pPr>
    </w:p>
    <w:p w14:paraId="501B6132" w14:textId="77777777" w:rsidR="005D5F03" w:rsidRPr="00CD4BCE" w:rsidRDefault="005D5F03" w:rsidP="005D5F03">
      <w:pPr>
        <w:pStyle w:val="ae"/>
        <w:ind w:firstLineChars="100" w:firstLine="244"/>
        <w:jc w:val="left"/>
        <w:rPr>
          <w:szCs w:val="22"/>
        </w:rPr>
      </w:pPr>
      <w:r w:rsidRPr="00CD4BCE">
        <w:rPr>
          <w:rFonts w:hint="eastAsia"/>
          <w:szCs w:val="22"/>
        </w:rPr>
        <w:t>（準拠法及び合意管轄）</w:t>
      </w:r>
    </w:p>
    <w:p w14:paraId="456C936E" w14:textId="77777777" w:rsidR="003B0D59" w:rsidRPr="00CD4BCE" w:rsidRDefault="003B0D59" w:rsidP="005D5F03">
      <w:pPr>
        <w:pStyle w:val="ae"/>
        <w:ind w:left="244" w:hangingChars="100" w:hanging="244"/>
        <w:jc w:val="left"/>
        <w:rPr>
          <w:szCs w:val="22"/>
        </w:rPr>
      </w:pPr>
      <w:r w:rsidRPr="00CD4BCE">
        <w:rPr>
          <w:rFonts w:hint="eastAsia"/>
          <w:szCs w:val="22"/>
        </w:rPr>
        <w:t>第１５条</w:t>
      </w:r>
      <w:r w:rsidR="005D5F03" w:rsidRPr="00CD4BCE">
        <w:rPr>
          <w:rFonts w:hint="eastAsia"/>
          <w:szCs w:val="22"/>
        </w:rPr>
        <w:t xml:space="preserve">　</w:t>
      </w:r>
      <w:r w:rsidRPr="00CD4BCE">
        <w:rPr>
          <w:rFonts w:hint="eastAsia"/>
          <w:szCs w:val="22"/>
        </w:rPr>
        <w:t>本会の活動または本規約に関して、会員に疑義が生じた場合には、本会の</w:t>
      </w:r>
      <w:r w:rsidR="00B03C89" w:rsidRPr="00CD4BCE">
        <w:rPr>
          <w:rFonts w:hint="eastAsia"/>
          <w:szCs w:val="22"/>
        </w:rPr>
        <w:t>事務局</w:t>
      </w:r>
      <w:r w:rsidRPr="00CD4BCE">
        <w:rPr>
          <w:rFonts w:hint="eastAsia"/>
          <w:szCs w:val="22"/>
        </w:rPr>
        <w:t>に協議を申し入れるものとし、双方が誠意をもって協議し解決に努めるものとする。</w:t>
      </w:r>
    </w:p>
    <w:p w14:paraId="7160BBC0" w14:textId="77777777" w:rsidR="003B0D59" w:rsidRPr="00CD4BCE" w:rsidRDefault="003B0D59" w:rsidP="005D5F03">
      <w:pPr>
        <w:pStyle w:val="ae"/>
        <w:ind w:left="244" w:hangingChars="100" w:hanging="244"/>
        <w:jc w:val="left"/>
        <w:rPr>
          <w:szCs w:val="22"/>
        </w:rPr>
      </w:pPr>
      <w:r w:rsidRPr="00CD4BCE">
        <w:rPr>
          <w:rFonts w:hint="eastAsia"/>
          <w:szCs w:val="22"/>
        </w:rPr>
        <w:t>２　本会の活動または本規約に関して、会員と本会の間で紛争、訴訟等が発生した</w:t>
      </w:r>
      <w:r w:rsidRPr="00CD4BCE">
        <w:rPr>
          <w:rFonts w:hint="eastAsia"/>
          <w:szCs w:val="22"/>
        </w:rPr>
        <w:lastRenderedPageBreak/>
        <w:t>場合、その準拠法は日本法とする。</w:t>
      </w:r>
    </w:p>
    <w:p w14:paraId="270F97F5" w14:textId="77777777" w:rsidR="003B0D59" w:rsidRPr="00CD4BCE" w:rsidRDefault="003B0D59" w:rsidP="005D5F03">
      <w:pPr>
        <w:pStyle w:val="ae"/>
        <w:ind w:left="244" w:hangingChars="100" w:hanging="244"/>
        <w:jc w:val="left"/>
        <w:rPr>
          <w:szCs w:val="22"/>
        </w:rPr>
      </w:pPr>
      <w:r w:rsidRPr="00CD4BCE">
        <w:rPr>
          <w:rFonts w:hint="eastAsia"/>
          <w:szCs w:val="22"/>
        </w:rPr>
        <w:t>３　会員と本会の間に訴訟等が発生した場合、大阪地方裁判所を第一審の専属的合意管轄裁判所とする。</w:t>
      </w:r>
    </w:p>
    <w:p w14:paraId="1C45585D" w14:textId="77777777" w:rsidR="003B0D59" w:rsidRPr="00CD4BCE" w:rsidRDefault="003B0D59" w:rsidP="003B0D59">
      <w:pPr>
        <w:pStyle w:val="ae"/>
        <w:jc w:val="left"/>
        <w:rPr>
          <w:szCs w:val="22"/>
        </w:rPr>
      </w:pPr>
    </w:p>
    <w:p w14:paraId="2B5BB0C4" w14:textId="77777777" w:rsidR="003B0D59" w:rsidRPr="00CD4BCE" w:rsidRDefault="003B0D59" w:rsidP="005D5F03">
      <w:pPr>
        <w:pStyle w:val="ae"/>
        <w:ind w:firstLineChars="300" w:firstLine="732"/>
        <w:jc w:val="left"/>
        <w:rPr>
          <w:szCs w:val="22"/>
        </w:rPr>
      </w:pPr>
      <w:r w:rsidRPr="00CD4BCE">
        <w:rPr>
          <w:rFonts w:hint="eastAsia"/>
          <w:szCs w:val="22"/>
        </w:rPr>
        <w:t>附則</w:t>
      </w:r>
    </w:p>
    <w:p w14:paraId="779925E4" w14:textId="49810FA0" w:rsidR="00782843" w:rsidRPr="00CD4BCE" w:rsidRDefault="003B0D59" w:rsidP="005D5F03">
      <w:pPr>
        <w:pStyle w:val="ae"/>
        <w:ind w:firstLineChars="100" w:firstLine="244"/>
        <w:jc w:val="left"/>
        <w:rPr>
          <w:szCs w:val="22"/>
        </w:rPr>
      </w:pPr>
      <w:r w:rsidRPr="00CD4BCE">
        <w:rPr>
          <w:rFonts w:hint="eastAsia"/>
          <w:szCs w:val="22"/>
        </w:rPr>
        <w:t>規約は</w:t>
      </w:r>
      <w:r w:rsidR="001D1949" w:rsidRPr="00CD4BCE">
        <w:rPr>
          <w:rFonts w:hint="eastAsia"/>
          <w:szCs w:val="22"/>
        </w:rPr>
        <w:t>令和元</w:t>
      </w:r>
      <w:r w:rsidRPr="00CD4BCE">
        <w:rPr>
          <w:rFonts w:hint="eastAsia"/>
          <w:szCs w:val="22"/>
        </w:rPr>
        <w:t>年</w:t>
      </w:r>
      <w:r w:rsidR="004E29D7" w:rsidRPr="00CD4BCE">
        <w:rPr>
          <w:rFonts w:hint="eastAsia"/>
          <w:szCs w:val="22"/>
        </w:rPr>
        <w:t>５</w:t>
      </w:r>
      <w:r w:rsidRPr="00CD4BCE">
        <w:rPr>
          <w:rFonts w:hint="eastAsia"/>
          <w:szCs w:val="22"/>
        </w:rPr>
        <w:t>月</w:t>
      </w:r>
      <w:r w:rsidR="004E29D7" w:rsidRPr="00CD4BCE">
        <w:rPr>
          <w:rFonts w:hint="eastAsia"/>
          <w:szCs w:val="22"/>
        </w:rPr>
        <w:t>２３</w:t>
      </w:r>
      <w:r w:rsidRPr="00CD4BCE">
        <w:rPr>
          <w:rFonts w:hint="eastAsia"/>
          <w:szCs w:val="22"/>
        </w:rPr>
        <w:t>日からその効力を発する。</w:t>
      </w:r>
      <w:bookmarkEnd w:id="0"/>
    </w:p>
    <w:p w14:paraId="23DDA68E" w14:textId="77777777" w:rsidR="00782843" w:rsidRPr="00CD4BCE" w:rsidRDefault="00782843" w:rsidP="00782843">
      <w:pPr>
        <w:spacing w:line="240" w:lineRule="exact"/>
      </w:pPr>
      <w:r w:rsidRPr="00CD4BCE">
        <w:rPr>
          <w:szCs w:val="22"/>
        </w:rPr>
        <w:br w:type="page"/>
      </w:r>
      <w:r w:rsidRPr="00CD4BCE">
        <w:rPr>
          <w:rFonts w:cs="ＭＳ 明朝" w:hint="eastAsia"/>
        </w:rPr>
        <w:lastRenderedPageBreak/>
        <w:t>様式１（第</w:t>
      </w:r>
      <w:r w:rsidRPr="00CD4BCE">
        <w:rPr>
          <w:rFonts w:hint="eastAsia"/>
        </w:rPr>
        <w:t>５</w:t>
      </w:r>
      <w:r w:rsidRPr="00CD4BCE">
        <w:rPr>
          <w:rFonts w:cs="ＭＳ 明朝" w:hint="eastAsia"/>
        </w:rPr>
        <w:t>条関係）</w:t>
      </w:r>
    </w:p>
    <w:p w14:paraId="094B6AB5" w14:textId="77777777" w:rsidR="00782843" w:rsidRPr="00CD4BCE" w:rsidRDefault="00782843" w:rsidP="00782843">
      <w:pPr>
        <w:spacing w:line="240" w:lineRule="exact"/>
        <w:textAlignment w:val="auto"/>
      </w:pPr>
    </w:p>
    <w:p w14:paraId="2D49626B" w14:textId="77777777" w:rsidR="00782843" w:rsidRPr="00CD4BCE" w:rsidRDefault="00782843" w:rsidP="00782843">
      <w:pPr>
        <w:spacing w:line="280" w:lineRule="exact"/>
        <w:jc w:val="center"/>
        <w:textAlignment w:val="auto"/>
        <w:rPr>
          <w:rFonts w:cs="ＭＳ 明朝"/>
          <w:b/>
          <w:bCs/>
          <w:sz w:val="28"/>
          <w:szCs w:val="28"/>
        </w:rPr>
      </w:pPr>
      <w:r w:rsidRPr="00CD4BCE">
        <w:rPr>
          <w:rFonts w:cs="ＭＳ 明朝" w:hint="eastAsia"/>
          <w:b/>
          <w:bCs/>
          <w:sz w:val="28"/>
          <w:szCs w:val="28"/>
        </w:rPr>
        <w:t>NIPPONIA協会への入会申込書</w:t>
      </w:r>
    </w:p>
    <w:p w14:paraId="73517357" w14:textId="77777777" w:rsidR="00782843" w:rsidRPr="00CD4BCE" w:rsidRDefault="00782843" w:rsidP="00782843">
      <w:pPr>
        <w:spacing w:line="280" w:lineRule="exact"/>
        <w:jc w:val="center"/>
        <w:textAlignment w:val="auto"/>
        <w:rPr>
          <w:b/>
          <w:bCs/>
          <w:sz w:val="28"/>
          <w:szCs w:val="28"/>
        </w:rPr>
      </w:pPr>
    </w:p>
    <w:p w14:paraId="16C2D3F5" w14:textId="77777777" w:rsidR="00782843" w:rsidRPr="00CD4BCE" w:rsidRDefault="00782843" w:rsidP="00782843">
      <w:pPr>
        <w:spacing w:line="280" w:lineRule="exact"/>
        <w:ind w:leftChars="2900" w:left="6206"/>
        <w:jc w:val="right"/>
        <w:textAlignment w:val="auto"/>
      </w:pPr>
      <w:r w:rsidRPr="00CD4BCE">
        <w:rPr>
          <w:rFonts w:cs="ＭＳ 明朝" w:hint="eastAsia"/>
        </w:rPr>
        <w:t xml:space="preserve">　年　月　日</w:t>
      </w:r>
    </w:p>
    <w:p w14:paraId="4B4A2184" w14:textId="77777777" w:rsidR="00782843" w:rsidRPr="00CD4BCE" w:rsidRDefault="00782843" w:rsidP="00782843">
      <w:pPr>
        <w:spacing w:line="280" w:lineRule="exact"/>
        <w:textAlignment w:val="auto"/>
      </w:pPr>
    </w:p>
    <w:p w14:paraId="75F491AD" w14:textId="77777777" w:rsidR="00782843" w:rsidRPr="00CD4BCE" w:rsidRDefault="00782843" w:rsidP="00782843">
      <w:pPr>
        <w:spacing w:line="280" w:lineRule="exact"/>
        <w:textAlignment w:val="auto"/>
        <w:rPr>
          <w:sz w:val="24"/>
          <w:szCs w:val="24"/>
        </w:rPr>
      </w:pPr>
      <w:r w:rsidRPr="00CD4BCE">
        <w:rPr>
          <w:rFonts w:cs="ＭＳ 明朝" w:hint="eastAsia"/>
          <w:sz w:val="24"/>
          <w:szCs w:val="24"/>
        </w:rPr>
        <w:t>NIPPONIA協会 会長　御中</w:t>
      </w:r>
    </w:p>
    <w:p w14:paraId="42859A0D" w14:textId="77777777" w:rsidR="00782843" w:rsidRPr="00CD4BCE" w:rsidRDefault="00782843" w:rsidP="00782843">
      <w:pPr>
        <w:spacing w:line="280" w:lineRule="exact"/>
        <w:textAlignment w:val="auto"/>
      </w:pPr>
    </w:p>
    <w:p w14:paraId="1A73B679" w14:textId="77777777" w:rsidR="00782843" w:rsidRPr="00CD4BCE" w:rsidRDefault="00782843" w:rsidP="00782843">
      <w:pPr>
        <w:spacing w:line="280" w:lineRule="exact"/>
        <w:jc w:val="center"/>
        <w:textAlignment w:val="auto"/>
        <w:rPr>
          <w:sz w:val="24"/>
          <w:szCs w:val="24"/>
        </w:rPr>
      </w:pPr>
      <w:r w:rsidRPr="00CD4BCE">
        <w:rPr>
          <w:rFonts w:cs="ＭＳ 明朝" w:hint="eastAsia"/>
          <w:sz w:val="24"/>
          <w:szCs w:val="24"/>
        </w:rPr>
        <w:t>貴協会の趣旨・規約に同意し、入会を申し込みます。</w:t>
      </w:r>
    </w:p>
    <w:p w14:paraId="642BF9F3" w14:textId="77777777" w:rsidR="00782843" w:rsidRPr="00CD4BCE" w:rsidRDefault="00782843" w:rsidP="00782843">
      <w:pPr>
        <w:spacing w:line="240" w:lineRule="exact"/>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8"/>
        <w:gridCol w:w="6733"/>
      </w:tblGrid>
      <w:tr w:rsidR="00782843" w:rsidRPr="00CD4BCE" w14:paraId="18A3F669" w14:textId="77777777" w:rsidTr="00782843">
        <w:trPr>
          <w:trHeight w:val="645"/>
          <w:jc w:val="center"/>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0620CFC0" w14:textId="77777777" w:rsidR="00782843" w:rsidRPr="00CD4BCE" w:rsidRDefault="00782843" w:rsidP="00782843">
            <w:pPr>
              <w:spacing w:line="240" w:lineRule="exact"/>
              <w:jc w:val="distribute"/>
              <w:textAlignment w:val="auto"/>
            </w:pPr>
            <w:r w:rsidRPr="00CD4BCE">
              <w:rPr>
                <w:rFonts w:cs="ＭＳ 明朝" w:hint="eastAsia"/>
              </w:rPr>
              <w:t>団体名</w:t>
            </w:r>
          </w:p>
        </w:tc>
        <w:tc>
          <w:tcPr>
            <w:tcW w:w="6733" w:type="dxa"/>
            <w:tcBorders>
              <w:top w:val="single" w:sz="4" w:space="0" w:color="auto"/>
              <w:left w:val="single" w:sz="4" w:space="0" w:color="auto"/>
              <w:bottom w:val="single" w:sz="4" w:space="0" w:color="auto"/>
              <w:right w:val="single" w:sz="4" w:space="0" w:color="auto"/>
            </w:tcBorders>
            <w:vAlign w:val="center"/>
          </w:tcPr>
          <w:p w14:paraId="33CE9E84" w14:textId="77777777" w:rsidR="00782843" w:rsidRPr="00CD4BCE" w:rsidRDefault="00782843" w:rsidP="00782843">
            <w:pPr>
              <w:spacing w:line="240" w:lineRule="exact"/>
              <w:textAlignment w:val="auto"/>
            </w:pPr>
          </w:p>
        </w:tc>
      </w:tr>
      <w:tr w:rsidR="00782843" w:rsidRPr="00CD4BCE" w14:paraId="6AA04B85" w14:textId="77777777" w:rsidTr="00782843">
        <w:trPr>
          <w:trHeight w:val="619"/>
          <w:jc w:val="center"/>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6530E66B" w14:textId="77777777" w:rsidR="00782843" w:rsidRPr="00CD4BCE" w:rsidRDefault="00782843" w:rsidP="00782843">
            <w:pPr>
              <w:spacing w:line="240" w:lineRule="exact"/>
              <w:jc w:val="distribute"/>
              <w:textAlignment w:val="auto"/>
            </w:pPr>
            <w:r w:rsidRPr="00CD4BCE">
              <w:rPr>
                <w:rFonts w:cs="ＭＳ 明朝" w:hint="eastAsia"/>
              </w:rPr>
              <w:t>住　所</w:t>
            </w:r>
          </w:p>
        </w:tc>
        <w:tc>
          <w:tcPr>
            <w:tcW w:w="6733" w:type="dxa"/>
            <w:tcBorders>
              <w:top w:val="single" w:sz="4" w:space="0" w:color="auto"/>
              <w:left w:val="single" w:sz="4" w:space="0" w:color="auto"/>
              <w:bottom w:val="single" w:sz="4" w:space="0" w:color="auto"/>
              <w:right w:val="single" w:sz="4" w:space="0" w:color="auto"/>
            </w:tcBorders>
            <w:vAlign w:val="center"/>
          </w:tcPr>
          <w:p w14:paraId="200493A1" w14:textId="77777777" w:rsidR="00782843" w:rsidRPr="00CD4BCE" w:rsidRDefault="00782843" w:rsidP="00782843">
            <w:pPr>
              <w:spacing w:line="240" w:lineRule="exact"/>
              <w:textAlignment w:val="auto"/>
            </w:pPr>
          </w:p>
        </w:tc>
      </w:tr>
      <w:tr w:rsidR="00782843" w:rsidRPr="00CD4BCE" w14:paraId="1FD5973D" w14:textId="77777777" w:rsidTr="00782843">
        <w:trPr>
          <w:trHeight w:val="645"/>
          <w:jc w:val="center"/>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227E2AD3" w14:textId="77777777" w:rsidR="00782843" w:rsidRPr="00CD4BCE" w:rsidRDefault="00782843" w:rsidP="00782843">
            <w:pPr>
              <w:spacing w:line="240" w:lineRule="exact"/>
              <w:jc w:val="distribute"/>
              <w:textAlignment w:val="auto"/>
            </w:pPr>
            <w:r w:rsidRPr="00CD4BCE">
              <w:rPr>
                <w:rFonts w:cs="ＭＳ 明朝" w:hint="eastAsia"/>
              </w:rPr>
              <w:t>代表者</w:t>
            </w:r>
          </w:p>
        </w:tc>
        <w:tc>
          <w:tcPr>
            <w:tcW w:w="6733" w:type="dxa"/>
            <w:tcBorders>
              <w:top w:val="single" w:sz="4" w:space="0" w:color="auto"/>
              <w:left w:val="single" w:sz="4" w:space="0" w:color="auto"/>
              <w:bottom w:val="single" w:sz="4" w:space="0" w:color="auto"/>
              <w:right w:val="single" w:sz="4" w:space="0" w:color="auto"/>
            </w:tcBorders>
            <w:vAlign w:val="center"/>
            <w:hideMark/>
          </w:tcPr>
          <w:p w14:paraId="5D3D9DA4" w14:textId="77777777" w:rsidR="00782843" w:rsidRPr="00CD4BCE" w:rsidRDefault="00782843" w:rsidP="00782843">
            <w:pPr>
              <w:spacing w:line="240" w:lineRule="exact"/>
              <w:textAlignment w:val="auto"/>
            </w:pPr>
            <w:r w:rsidRPr="00CD4BCE">
              <w:rPr>
                <w:rFonts w:cs="ＭＳ 明朝" w:hint="eastAsia"/>
              </w:rPr>
              <w:t>（役職名）　　　　　　　　　　　（氏名）</w:t>
            </w:r>
          </w:p>
        </w:tc>
      </w:tr>
      <w:tr w:rsidR="00782843" w:rsidRPr="00CD4BCE" w14:paraId="7C9E5C80" w14:textId="77777777" w:rsidTr="00782843">
        <w:trPr>
          <w:trHeight w:val="622"/>
          <w:jc w:val="center"/>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6017BFE6" w14:textId="77777777" w:rsidR="00782843" w:rsidRPr="00CD4BCE" w:rsidRDefault="00782843" w:rsidP="00782843">
            <w:pPr>
              <w:spacing w:line="240" w:lineRule="exact"/>
              <w:jc w:val="distribute"/>
              <w:textAlignment w:val="auto"/>
            </w:pPr>
            <w:r w:rsidRPr="00CD4BCE">
              <w:rPr>
                <w:rFonts w:cs="ＭＳ 明朝" w:hint="eastAsia"/>
              </w:rPr>
              <w:t>担当部署</w:t>
            </w:r>
          </w:p>
        </w:tc>
        <w:tc>
          <w:tcPr>
            <w:tcW w:w="6733" w:type="dxa"/>
            <w:tcBorders>
              <w:top w:val="single" w:sz="4" w:space="0" w:color="auto"/>
              <w:left w:val="single" w:sz="4" w:space="0" w:color="auto"/>
              <w:bottom w:val="single" w:sz="4" w:space="0" w:color="auto"/>
              <w:right w:val="single" w:sz="4" w:space="0" w:color="auto"/>
            </w:tcBorders>
            <w:vAlign w:val="center"/>
          </w:tcPr>
          <w:p w14:paraId="0A29B200" w14:textId="77777777" w:rsidR="00782843" w:rsidRPr="00CD4BCE" w:rsidRDefault="00782843" w:rsidP="00782843">
            <w:pPr>
              <w:spacing w:line="240" w:lineRule="exact"/>
              <w:textAlignment w:val="auto"/>
            </w:pPr>
          </w:p>
        </w:tc>
      </w:tr>
      <w:tr w:rsidR="00782843" w:rsidRPr="00CD4BCE" w14:paraId="09962F66" w14:textId="77777777" w:rsidTr="00782843">
        <w:trPr>
          <w:trHeight w:val="622"/>
          <w:jc w:val="center"/>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624F84AC" w14:textId="77777777" w:rsidR="00782843" w:rsidRPr="00CD4BCE" w:rsidRDefault="00782843" w:rsidP="00782843">
            <w:pPr>
              <w:spacing w:line="240" w:lineRule="exact"/>
              <w:jc w:val="distribute"/>
              <w:textAlignment w:val="auto"/>
              <w:rPr>
                <w:rFonts w:cs="ＭＳ 明朝"/>
              </w:rPr>
            </w:pPr>
            <w:r w:rsidRPr="00CD4BCE">
              <w:rPr>
                <w:rFonts w:cs="ＭＳ 明朝" w:hint="eastAsia"/>
              </w:rPr>
              <w:t>会員種別</w:t>
            </w:r>
          </w:p>
        </w:tc>
        <w:tc>
          <w:tcPr>
            <w:tcW w:w="6733" w:type="dxa"/>
            <w:tcBorders>
              <w:top w:val="single" w:sz="4" w:space="0" w:color="auto"/>
              <w:left w:val="single" w:sz="4" w:space="0" w:color="auto"/>
              <w:bottom w:val="single" w:sz="4" w:space="0" w:color="auto"/>
              <w:right w:val="single" w:sz="4" w:space="0" w:color="auto"/>
            </w:tcBorders>
            <w:vAlign w:val="center"/>
            <w:hideMark/>
          </w:tcPr>
          <w:p w14:paraId="1FA1A329" w14:textId="77777777" w:rsidR="00782843" w:rsidRPr="00CD4BCE" w:rsidRDefault="00782843" w:rsidP="00782843">
            <w:pPr>
              <w:tabs>
                <w:tab w:val="left" w:pos="2822"/>
              </w:tabs>
              <w:spacing w:line="240" w:lineRule="exact"/>
              <w:ind w:leftChars="-7" w:left="-15"/>
              <w:textAlignment w:val="auto"/>
            </w:pPr>
            <w:r w:rsidRPr="00CD4BCE">
              <w:rPr>
                <w:rFonts w:hint="eastAsia"/>
              </w:rPr>
              <w:t xml:space="preserve"> □ 一般会員    （年会費５万円／１口） ※   </w:t>
            </w:r>
          </w:p>
          <w:p w14:paraId="16FD2C38" w14:textId="77777777" w:rsidR="00782843" w:rsidRPr="00CD4BCE" w:rsidRDefault="00782843" w:rsidP="00782843">
            <w:pPr>
              <w:tabs>
                <w:tab w:val="left" w:pos="2822"/>
              </w:tabs>
              <w:spacing w:line="240" w:lineRule="exact"/>
              <w:ind w:leftChars="-7" w:left="-15"/>
              <w:textAlignment w:val="auto"/>
            </w:pPr>
            <w:r w:rsidRPr="00CD4BCE">
              <w:rPr>
                <w:rFonts w:hint="eastAsia"/>
              </w:rPr>
              <w:t xml:space="preserve"> □ 賛助会員    （年会費３万円／１口）  </w:t>
            </w:r>
          </w:p>
        </w:tc>
      </w:tr>
      <w:tr w:rsidR="00782843" w:rsidRPr="00CD4BCE" w14:paraId="3160F952" w14:textId="77777777" w:rsidTr="00782843">
        <w:trPr>
          <w:trHeight w:val="544"/>
          <w:jc w:val="center"/>
        </w:trPr>
        <w:tc>
          <w:tcPr>
            <w:tcW w:w="110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1A5015E" w14:textId="77777777" w:rsidR="00782843" w:rsidRPr="00CD4BCE" w:rsidRDefault="00782843" w:rsidP="00782843">
            <w:pPr>
              <w:spacing w:line="240" w:lineRule="exact"/>
              <w:jc w:val="distribute"/>
              <w:textAlignment w:val="auto"/>
            </w:pPr>
            <w:r w:rsidRPr="00CD4BCE">
              <w:rPr>
                <w:rFonts w:cs="ＭＳ 明朝" w:hint="eastAsia"/>
              </w:rPr>
              <w:t>担当者１</w:t>
            </w:r>
          </w:p>
        </w:tc>
        <w:tc>
          <w:tcPr>
            <w:tcW w:w="6733" w:type="dxa"/>
            <w:tcBorders>
              <w:top w:val="single" w:sz="4" w:space="0" w:color="auto"/>
              <w:left w:val="single" w:sz="4" w:space="0" w:color="auto"/>
              <w:bottom w:val="single" w:sz="4" w:space="0" w:color="auto"/>
              <w:right w:val="single" w:sz="4" w:space="0" w:color="auto"/>
            </w:tcBorders>
            <w:vAlign w:val="center"/>
            <w:hideMark/>
          </w:tcPr>
          <w:p w14:paraId="12325E86" w14:textId="77777777" w:rsidR="00782843" w:rsidRPr="00CD4BCE" w:rsidRDefault="00782843" w:rsidP="00782843">
            <w:pPr>
              <w:spacing w:line="240" w:lineRule="exact"/>
              <w:textAlignment w:val="auto"/>
            </w:pPr>
            <w:r w:rsidRPr="00CD4BCE">
              <w:rPr>
                <w:rFonts w:cs="ＭＳ 明朝" w:hint="eastAsia"/>
              </w:rPr>
              <w:t>氏名</w:t>
            </w:r>
          </w:p>
        </w:tc>
      </w:tr>
      <w:tr w:rsidR="00782843" w:rsidRPr="00CD4BCE" w14:paraId="1D83D0BF" w14:textId="77777777" w:rsidTr="00782843">
        <w:trPr>
          <w:trHeight w:val="56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4992EE" w14:textId="77777777" w:rsidR="00782843" w:rsidRPr="00CD4BCE" w:rsidRDefault="00782843" w:rsidP="00782843">
            <w:pPr>
              <w:widowControl/>
              <w:adjustRightInd/>
              <w:jc w:val="left"/>
              <w:textAlignment w:val="auto"/>
            </w:pPr>
          </w:p>
        </w:tc>
        <w:tc>
          <w:tcPr>
            <w:tcW w:w="6733" w:type="dxa"/>
            <w:tcBorders>
              <w:top w:val="single" w:sz="4" w:space="0" w:color="auto"/>
              <w:left w:val="single" w:sz="4" w:space="0" w:color="auto"/>
              <w:bottom w:val="single" w:sz="4" w:space="0" w:color="auto"/>
              <w:right w:val="single" w:sz="4" w:space="0" w:color="auto"/>
            </w:tcBorders>
            <w:vAlign w:val="center"/>
            <w:hideMark/>
          </w:tcPr>
          <w:p w14:paraId="5196B3FD" w14:textId="77777777" w:rsidR="00782843" w:rsidRPr="00CD4BCE" w:rsidRDefault="00782843" w:rsidP="00782843">
            <w:pPr>
              <w:spacing w:line="240" w:lineRule="exact"/>
              <w:textAlignment w:val="auto"/>
            </w:pPr>
            <w:r w:rsidRPr="00CD4BCE">
              <w:rPr>
                <w:rFonts w:cs="ＭＳ 明朝" w:hint="eastAsia"/>
              </w:rPr>
              <w:t>電話</w:t>
            </w:r>
          </w:p>
        </w:tc>
      </w:tr>
      <w:tr w:rsidR="00782843" w:rsidRPr="00CD4BCE" w14:paraId="043F4193" w14:textId="77777777" w:rsidTr="00782843">
        <w:trPr>
          <w:trHeight w:val="56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EBEF13" w14:textId="77777777" w:rsidR="00782843" w:rsidRPr="00CD4BCE" w:rsidRDefault="00782843" w:rsidP="00782843">
            <w:pPr>
              <w:widowControl/>
              <w:adjustRightInd/>
              <w:jc w:val="left"/>
              <w:textAlignment w:val="auto"/>
            </w:pPr>
          </w:p>
        </w:tc>
        <w:tc>
          <w:tcPr>
            <w:tcW w:w="6733" w:type="dxa"/>
            <w:tcBorders>
              <w:top w:val="single" w:sz="4" w:space="0" w:color="auto"/>
              <w:left w:val="single" w:sz="4" w:space="0" w:color="auto"/>
              <w:bottom w:val="single" w:sz="4" w:space="0" w:color="auto"/>
              <w:right w:val="single" w:sz="4" w:space="0" w:color="auto"/>
            </w:tcBorders>
            <w:vAlign w:val="center"/>
            <w:hideMark/>
          </w:tcPr>
          <w:p w14:paraId="4A3F94E0" w14:textId="77777777" w:rsidR="00782843" w:rsidRPr="00CD4BCE" w:rsidRDefault="00782843" w:rsidP="00782843">
            <w:pPr>
              <w:spacing w:line="240" w:lineRule="exact"/>
              <w:textAlignment w:val="auto"/>
            </w:pPr>
            <w:r w:rsidRPr="00CD4BCE">
              <w:rPr>
                <w:rFonts w:hint="eastAsia"/>
              </w:rPr>
              <w:t>Email</w:t>
            </w:r>
            <w:r w:rsidRPr="00CD4BCE">
              <w:rPr>
                <w:rFonts w:cs="ＭＳ 明朝" w:hint="eastAsia"/>
              </w:rPr>
              <w:t xml:space="preserve">　　　　　　　　　　　　　＠</w:t>
            </w:r>
          </w:p>
        </w:tc>
      </w:tr>
      <w:tr w:rsidR="00782843" w:rsidRPr="00CD4BCE" w14:paraId="6EA9E159" w14:textId="77777777" w:rsidTr="00782843">
        <w:trPr>
          <w:trHeight w:val="555"/>
          <w:jc w:val="center"/>
        </w:trPr>
        <w:tc>
          <w:tcPr>
            <w:tcW w:w="110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C362F9" w14:textId="77777777" w:rsidR="00782843" w:rsidRPr="00CD4BCE" w:rsidRDefault="00782843" w:rsidP="00782843">
            <w:pPr>
              <w:spacing w:line="240" w:lineRule="exact"/>
              <w:jc w:val="distribute"/>
              <w:textAlignment w:val="auto"/>
            </w:pPr>
            <w:r w:rsidRPr="00CD4BCE">
              <w:rPr>
                <w:rFonts w:cs="ＭＳ 明朝" w:hint="eastAsia"/>
              </w:rPr>
              <w:t>担当者２</w:t>
            </w:r>
          </w:p>
        </w:tc>
        <w:tc>
          <w:tcPr>
            <w:tcW w:w="6733" w:type="dxa"/>
            <w:tcBorders>
              <w:top w:val="single" w:sz="4" w:space="0" w:color="auto"/>
              <w:left w:val="single" w:sz="4" w:space="0" w:color="auto"/>
              <w:bottom w:val="single" w:sz="4" w:space="0" w:color="auto"/>
              <w:right w:val="single" w:sz="4" w:space="0" w:color="auto"/>
            </w:tcBorders>
            <w:vAlign w:val="center"/>
            <w:hideMark/>
          </w:tcPr>
          <w:p w14:paraId="27B89146" w14:textId="77777777" w:rsidR="00782843" w:rsidRPr="00CD4BCE" w:rsidRDefault="00782843" w:rsidP="00782843">
            <w:pPr>
              <w:spacing w:line="240" w:lineRule="exact"/>
              <w:textAlignment w:val="auto"/>
            </w:pPr>
            <w:r w:rsidRPr="00CD4BCE">
              <w:rPr>
                <w:rFonts w:cs="ＭＳ 明朝" w:hint="eastAsia"/>
              </w:rPr>
              <w:t>氏名</w:t>
            </w:r>
          </w:p>
        </w:tc>
      </w:tr>
      <w:tr w:rsidR="00782843" w:rsidRPr="00CD4BCE" w14:paraId="12CA3A76" w14:textId="77777777" w:rsidTr="00782843">
        <w:trPr>
          <w:trHeight w:val="54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371902" w14:textId="77777777" w:rsidR="00782843" w:rsidRPr="00CD4BCE" w:rsidRDefault="00782843" w:rsidP="00782843">
            <w:pPr>
              <w:widowControl/>
              <w:adjustRightInd/>
              <w:jc w:val="left"/>
              <w:textAlignment w:val="auto"/>
            </w:pPr>
          </w:p>
        </w:tc>
        <w:tc>
          <w:tcPr>
            <w:tcW w:w="6733" w:type="dxa"/>
            <w:tcBorders>
              <w:top w:val="single" w:sz="4" w:space="0" w:color="auto"/>
              <w:left w:val="single" w:sz="4" w:space="0" w:color="auto"/>
              <w:bottom w:val="single" w:sz="4" w:space="0" w:color="auto"/>
              <w:right w:val="single" w:sz="4" w:space="0" w:color="auto"/>
            </w:tcBorders>
            <w:vAlign w:val="center"/>
            <w:hideMark/>
          </w:tcPr>
          <w:p w14:paraId="0AC71701" w14:textId="77777777" w:rsidR="00782843" w:rsidRPr="00CD4BCE" w:rsidRDefault="00782843" w:rsidP="00782843">
            <w:pPr>
              <w:spacing w:line="240" w:lineRule="exact"/>
              <w:textAlignment w:val="auto"/>
              <w:rPr>
                <w:sz w:val="20"/>
              </w:rPr>
            </w:pPr>
            <w:r w:rsidRPr="00CD4BCE">
              <w:rPr>
                <w:rFonts w:cs="ＭＳ 明朝" w:hint="eastAsia"/>
              </w:rPr>
              <w:t>電話</w:t>
            </w:r>
          </w:p>
        </w:tc>
      </w:tr>
      <w:tr w:rsidR="00782843" w:rsidRPr="00CD4BCE" w14:paraId="45F8BB02" w14:textId="77777777" w:rsidTr="00782843">
        <w:trPr>
          <w:trHeight w:val="63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318413" w14:textId="77777777" w:rsidR="00782843" w:rsidRPr="00CD4BCE" w:rsidRDefault="00782843" w:rsidP="00782843">
            <w:pPr>
              <w:widowControl/>
              <w:adjustRightInd/>
              <w:jc w:val="left"/>
              <w:textAlignment w:val="auto"/>
            </w:pPr>
          </w:p>
        </w:tc>
        <w:tc>
          <w:tcPr>
            <w:tcW w:w="6733" w:type="dxa"/>
            <w:tcBorders>
              <w:top w:val="single" w:sz="4" w:space="0" w:color="auto"/>
              <w:left w:val="single" w:sz="4" w:space="0" w:color="auto"/>
              <w:bottom w:val="single" w:sz="4" w:space="0" w:color="auto"/>
              <w:right w:val="single" w:sz="4" w:space="0" w:color="auto"/>
            </w:tcBorders>
            <w:vAlign w:val="center"/>
            <w:hideMark/>
          </w:tcPr>
          <w:p w14:paraId="4DA4CA7B" w14:textId="77777777" w:rsidR="00782843" w:rsidRPr="00CD4BCE" w:rsidRDefault="00782843" w:rsidP="00782843">
            <w:pPr>
              <w:spacing w:line="240" w:lineRule="exact"/>
              <w:textAlignment w:val="auto"/>
            </w:pPr>
            <w:r w:rsidRPr="00CD4BCE">
              <w:rPr>
                <w:rFonts w:hint="eastAsia"/>
              </w:rPr>
              <w:t>Email</w:t>
            </w:r>
            <w:r w:rsidRPr="00CD4BCE">
              <w:rPr>
                <w:rFonts w:cs="ＭＳ 明朝" w:hint="eastAsia"/>
              </w:rPr>
              <w:t xml:space="preserve">　　　　　　　　　　　　　＠</w:t>
            </w:r>
          </w:p>
        </w:tc>
      </w:tr>
      <w:tr w:rsidR="00782843" w:rsidRPr="00CD4BCE" w14:paraId="23482CE7" w14:textId="77777777" w:rsidTr="00782843">
        <w:trPr>
          <w:trHeight w:val="572"/>
          <w:jc w:val="center"/>
        </w:trPr>
        <w:tc>
          <w:tcPr>
            <w:tcW w:w="1083" w:type="dxa"/>
            <w:vMerge w:val="restart"/>
            <w:tcBorders>
              <w:top w:val="single" w:sz="4" w:space="0" w:color="auto"/>
              <w:left w:val="single" w:sz="4" w:space="0" w:color="auto"/>
              <w:bottom w:val="single" w:sz="4" w:space="0" w:color="auto"/>
              <w:right w:val="single" w:sz="4" w:space="0" w:color="auto"/>
            </w:tcBorders>
            <w:vAlign w:val="center"/>
            <w:hideMark/>
          </w:tcPr>
          <w:p w14:paraId="722B0BE6" w14:textId="77777777" w:rsidR="00782843" w:rsidRPr="00CD4BCE" w:rsidRDefault="00782843" w:rsidP="00782843">
            <w:pPr>
              <w:spacing w:line="240" w:lineRule="exact"/>
              <w:textAlignment w:val="auto"/>
              <w:rPr>
                <w:rFonts w:cs="ＭＳ 明朝"/>
              </w:rPr>
            </w:pPr>
            <w:r w:rsidRPr="00CD4BCE">
              <w:rPr>
                <w:rFonts w:cs="ＭＳ 明朝" w:hint="eastAsia"/>
              </w:rPr>
              <w:t>推薦団体</w:t>
            </w:r>
          </w:p>
        </w:tc>
        <w:tc>
          <w:tcPr>
            <w:tcW w:w="6751" w:type="dxa"/>
            <w:gridSpan w:val="2"/>
            <w:tcBorders>
              <w:top w:val="single" w:sz="4" w:space="0" w:color="auto"/>
              <w:left w:val="single" w:sz="4" w:space="0" w:color="auto"/>
              <w:bottom w:val="single" w:sz="4" w:space="0" w:color="auto"/>
              <w:right w:val="single" w:sz="4" w:space="0" w:color="auto"/>
            </w:tcBorders>
            <w:hideMark/>
          </w:tcPr>
          <w:p w14:paraId="78745E07" w14:textId="77777777" w:rsidR="00782843" w:rsidRPr="00CD4BCE" w:rsidRDefault="00782843" w:rsidP="00782843">
            <w:pPr>
              <w:spacing w:line="240" w:lineRule="exact"/>
              <w:textAlignment w:val="auto"/>
              <w:rPr>
                <w:rFonts w:cs="ＭＳ 明朝"/>
              </w:rPr>
            </w:pPr>
            <w:r w:rsidRPr="00CD4BCE">
              <w:rPr>
                <w:rFonts w:cs="ＭＳ 明朝" w:hint="eastAsia"/>
              </w:rPr>
              <w:t>名称</w:t>
            </w:r>
          </w:p>
        </w:tc>
      </w:tr>
      <w:tr w:rsidR="00782843" w:rsidRPr="00CD4BCE" w14:paraId="22AE6B68" w14:textId="77777777" w:rsidTr="00782843">
        <w:trPr>
          <w:trHeight w:val="5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F6539" w14:textId="77777777" w:rsidR="00782843" w:rsidRPr="00CD4BCE" w:rsidRDefault="00782843" w:rsidP="00782843">
            <w:pPr>
              <w:widowControl/>
              <w:adjustRightInd/>
              <w:jc w:val="left"/>
              <w:textAlignment w:val="auto"/>
              <w:rPr>
                <w:rFonts w:cs="ＭＳ 明朝"/>
              </w:rPr>
            </w:pPr>
          </w:p>
        </w:tc>
        <w:tc>
          <w:tcPr>
            <w:tcW w:w="6751" w:type="dxa"/>
            <w:gridSpan w:val="2"/>
            <w:tcBorders>
              <w:top w:val="single" w:sz="4" w:space="0" w:color="auto"/>
              <w:left w:val="single" w:sz="4" w:space="0" w:color="auto"/>
              <w:bottom w:val="single" w:sz="4" w:space="0" w:color="auto"/>
              <w:right w:val="single" w:sz="4" w:space="0" w:color="auto"/>
            </w:tcBorders>
            <w:hideMark/>
          </w:tcPr>
          <w:p w14:paraId="550B043D" w14:textId="77777777" w:rsidR="00782843" w:rsidRPr="00CD4BCE" w:rsidRDefault="00782843" w:rsidP="00782843">
            <w:pPr>
              <w:spacing w:line="240" w:lineRule="exact"/>
              <w:textAlignment w:val="auto"/>
              <w:rPr>
                <w:rFonts w:cs="ＭＳ 明朝"/>
              </w:rPr>
            </w:pPr>
            <w:r w:rsidRPr="00CD4BCE">
              <w:rPr>
                <w:rFonts w:cs="ＭＳ 明朝" w:hint="eastAsia"/>
              </w:rPr>
              <w:t>代表者の役職・氏名</w:t>
            </w:r>
          </w:p>
        </w:tc>
      </w:tr>
      <w:tr w:rsidR="00782843" w:rsidRPr="00CD4BCE" w14:paraId="2069E3C2" w14:textId="77777777" w:rsidTr="00782843">
        <w:trPr>
          <w:trHeight w:val="4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B470E" w14:textId="77777777" w:rsidR="00782843" w:rsidRPr="00CD4BCE" w:rsidRDefault="00782843" w:rsidP="00782843">
            <w:pPr>
              <w:widowControl/>
              <w:adjustRightInd/>
              <w:jc w:val="left"/>
              <w:textAlignment w:val="auto"/>
              <w:rPr>
                <w:rFonts w:cs="ＭＳ 明朝"/>
              </w:rPr>
            </w:pPr>
          </w:p>
        </w:tc>
        <w:tc>
          <w:tcPr>
            <w:tcW w:w="6751" w:type="dxa"/>
            <w:gridSpan w:val="2"/>
            <w:tcBorders>
              <w:top w:val="single" w:sz="4" w:space="0" w:color="auto"/>
              <w:left w:val="single" w:sz="4" w:space="0" w:color="auto"/>
              <w:bottom w:val="single" w:sz="4" w:space="0" w:color="auto"/>
              <w:right w:val="single" w:sz="4" w:space="0" w:color="auto"/>
            </w:tcBorders>
            <w:hideMark/>
          </w:tcPr>
          <w:p w14:paraId="00C1A880" w14:textId="77777777" w:rsidR="00782843" w:rsidRPr="00CD4BCE" w:rsidRDefault="00782843" w:rsidP="00782843">
            <w:pPr>
              <w:spacing w:line="240" w:lineRule="exact"/>
              <w:textAlignment w:val="auto"/>
              <w:rPr>
                <w:rFonts w:cs="ＭＳ 明朝"/>
              </w:rPr>
            </w:pPr>
            <w:r w:rsidRPr="00CD4BCE">
              <w:rPr>
                <w:rFonts w:cs="ＭＳ 明朝" w:hint="eastAsia"/>
              </w:rPr>
              <w:t>住所</w:t>
            </w:r>
          </w:p>
        </w:tc>
      </w:tr>
      <w:tr w:rsidR="00782843" w:rsidRPr="00CD4BCE" w14:paraId="71286909" w14:textId="77777777" w:rsidTr="00782843">
        <w:trPr>
          <w:trHeight w:val="638"/>
          <w:jc w:val="center"/>
        </w:trPr>
        <w:tc>
          <w:tcPr>
            <w:tcW w:w="7834" w:type="dxa"/>
            <w:gridSpan w:val="3"/>
            <w:tcBorders>
              <w:top w:val="single" w:sz="4" w:space="0" w:color="auto"/>
              <w:left w:val="single" w:sz="4" w:space="0" w:color="auto"/>
              <w:bottom w:val="single" w:sz="4" w:space="0" w:color="auto"/>
              <w:right w:val="single" w:sz="4" w:space="0" w:color="auto"/>
            </w:tcBorders>
          </w:tcPr>
          <w:p w14:paraId="1953583B" w14:textId="77777777" w:rsidR="00782843" w:rsidRPr="00CD4BCE" w:rsidRDefault="00782843" w:rsidP="00782843">
            <w:pPr>
              <w:spacing w:line="240" w:lineRule="exact"/>
              <w:textAlignment w:val="auto"/>
              <w:rPr>
                <w:rFonts w:cs="ＭＳ 明朝"/>
              </w:rPr>
            </w:pPr>
            <w:r w:rsidRPr="00CD4BCE">
              <w:rPr>
                <w:rFonts w:cs="ＭＳ 明朝" w:hint="eastAsia"/>
              </w:rPr>
              <w:t>主な取組実績（計画）をご記入ください。（別紙可）</w:t>
            </w:r>
          </w:p>
          <w:p w14:paraId="2D6C8ABE" w14:textId="77777777" w:rsidR="00782843" w:rsidRPr="00CD4BCE" w:rsidRDefault="00782843" w:rsidP="00782843">
            <w:pPr>
              <w:spacing w:line="240" w:lineRule="exact"/>
              <w:textAlignment w:val="auto"/>
            </w:pPr>
          </w:p>
          <w:p w14:paraId="381358CD" w14:textId="77777777" w:rsidR="00782843" w:rsidRPr="00CD4BCE" w:rsidRDefault="00782843" w:rsidP="00782843">
            <w:pPr>
              <w:spacing w:line="240" w:lineRule="exact"/>
              <w:textAlignment w:val="auto"/>
            </w:pPr>
          </w:p>
          <w:p w14:paraId="59429463" w14:textId="77777777" w:rsidR="00782843" w:rsidRPr="00CD4BCE" w:rsidRDefault="00782843" w:rsidP="00782843">
            <w:pPr>
              <w:spacing w:line="240" w:lineRule="exact"/>
              <w:textAlignment w:val="auto"/>
            </w:pPr>
          </w:p>
          <w:p w14:paraId="6A438F4D" w14:textId="77777777" w:rsidR="00782843" w:rsidRPr="00CD4BCE" w:rsidRDefault="00782843" w:rsidP="00782843">
            <w:pPr>
              <w:spacing w:line="240" w:lineRule="exact"/>
              <w:textAlignment w:val="auto"/>
            </w:pPr>
          </w:p>
          <w:p w14:paraId="3CDD680C" w14:textId="77777777" w:rsidR="00782843" w:rsidRPr="00CD4BCE" w:rsidRDefault="00782843" w:rsidP="00782843">
            <w:pPr>
              <w:spacing w:line="240" w:lineRule="exact"/>
              <w:textAlignment w:val="auto"/>
            </w:pPr>
          </w:p>
          <w:p w14:paraId="14ED5D7E" w14:textId="77777777" w:rsidR="00782843" w:rsidRPr="00CD4BCE" w:rsidRDefault="00782843" w:rsidP="00782843">
            <w:pPr>
              <w:spacing w:line="240" w:lineRule="exact"/>
              <w:textAlignment w:val="auto"/>
            </w:pPr>
          </w:p>
        </w:tc>
      </w:tr>
    </w:tbl>
    <w:p w14:paraId="36527C4D" w14:textId="77777777" w:rsidR="00782843" w:rsidRPr="00CD4BCE" w:rsidRDefault="00782843" w:rsidP="00782843">
      <w:pPr>
        <w:spacing w:line="240" w:lineRule="exact"/>
        <w:ind w:firstLineChars="200" w:firstLine="428"/>
        <w:textAlignment w:val="auto"/>
      </w:pPr>
    </w:p>
    <w:p w14:paraId="15775D88" w14:textId="77777777" w:rsidR="00782843" w:rsidRPr="00CD4BCE" w:rsidRDefault="00782843" w:rsidP="00782843">
      <w:pPr>
        <w:numPr>
          <w:ilvl w:val="0"/>
          <w:numId w:val="11"/>
        </w:numPr>
        <w:spacing w:line="240" w:lineRule="exact"/>
        <w:textAlignment w:val="auto"/>
      </w:pPr>
      <w:r w:rsidRPr="00CD4BCE">
        <w:rPr>
          <w:rFonts w:hint="eastAsia"/>
        </w:rPr>
        <w:t>推薦は本協議会の参加構成員とします。</w:t>
      </w:r>
    </w:p>
    <w:p w14:paraId="1F4BEFCB" w14:textId="77777777" w:rsidR="00782843" w:rsidRPr="00CD4BCE" w:rsidRDefault="00782843" w:rsidP="00782843">
      <w:pPr>
        <w:numPr>
          <w:ilvl w:val="0"/>
          <w:numId w:val="11"/>
        </w:numPr>
        <w:spacing w:line="240" w:lineRule="exact"/>
        <w:ind w:left="709" w:hanging="281"/>
        <w:textAlignment w:val="auto"/>
      </w:pPr>
      <w:r w:rsidRPr="00CD4BCE">
        <w:rPr>
          <w:rFonts w:hint="eastAsia"/>
        </w:rPr>
        <w:t>自治体および金融機関以外の団体の場合は、規約、会則その他これらに類するもの、役員名簿、団体の活動状況が分かる資料を添付してください。</w:t>
      </w:r>
    </w:p>
    <w:p w14:paraId="3F3AF9DD" w14:textId="77777777" w:rsidR="00782843" w:rsidRPr="00CD4BCE" w:rsidRDefault="00782843" w:rsidP="00782843">
      <w:pPr>
        <w:numPr>
          <w:ilvl w:val="0"/>
          <w:numId w:val="11"/>
        </w:numPr>
        <w:spacing w:line="240" w:lineRule="exact"/>
        <w:ind w:left="709" w:hanging="281"/>
        <w:textAlignment w:val="auto"/>
      </w:pPr>
      <w:r w:rsidRPr="00CD4BCE">
        <w:rPr>
          <w:rFonts w:hint="eastAsia"/>
        </w:rPr>
        <w:t>下期期以降の入会については、一般会員の年会費は３万円とします。（会員規約参照）</w:t>
      </w:r>
    </w:p>
    <w:p w14:paraId="54907930" w14:textId="77777777" w:rsidR="00782843" w:rsidRPr="00CD4BCE" w:rsidRDefault="00782843" w:rsidP="00782843">
      <w:pPr>
        <w:spacing w:line="240" w:lineRule="exact"/>
        <w:textAlignment w:val="auto"/>
      </w:pPr>
      <w:r w:rsidRPr="00CD4BCE">
        <w:rPr>
          <w:rFonts w:hint="eastAsia"/>
        </w:rPr>
        <w:br w:type="page"/>
      </w:r>
      <w:r w:rsidRPr="00CD4BCE">
        <w:rPr>
          <w:rFonts w:cs="ＭＳ 明朝" w:hint="eastAsia"/>
        </w:rPr>
        <w:lastRenderedPageBreak/>
        <w:t>様式２（第</w:t>
      </w:r>
      <w:r w:rsidRPr="00CD4BCE">
        <w:rPr>
          <w:rFonts w:hint="eastAsia"/>
        </w:rPr>
        <w:t>７</w:t>
      </w:r>
      <w:r w:rsidRPr="00CD4BCE">
        <w:rPr>
          <w:rFonts w:cs="ＭＳ 明朝" w:hint="eastAsia"/>
        </w:rPr>
        <w:t>条関係）</w:t>
      </w:r>
    </w:p>
    <w:p w14:paraId="4586017A" w14:textId="77777777" w:rsidR="00782843" w:rsidRPr="00CD4BCE" w:rsidRDefault="00782843" w:rsidP="00782843">
      <w:pPr>
        <w:spacing w:line="380" w:lineRule="exact"/>
        <w:textAlignment w:val="auto"/>
      </w:pPr>
    </w:p>
    <w:p w14:paraId="40F37365" w14:textId="77777777" w:rsidR="00782843" w:rsidRPr="00CD4BCE" w:rsidRDefault="00782843" w:rsidP="00782843">
      <w:pPr>
        <w:spacing w:line="280" w:lineRule="exact"/>
        <w:jc w:val="center"/>
        <w:textAlignment w:val="auto"/>
        <w:rPr>
          <w:rFonts w:cs="ＭＳ 明朝"/>
          <w:b/>
          <w:bCs/>
          <w:sz w:val="28"/>
          <w:szCs w:val="28"/>
        </w:rPr>
      </w:pPr>
      <w:r w:rsidRPr="00CD4BCE">
        <w:rPr>
          <w:rFonts w:cs="ＭＳ 明朝" w:hint="eastAsia"/>
          <w:b/>
          <w:bCs/>
          <w:sz w:val="28"/>
          <w:szCs w:val="28"/>
        </w:rPr>
        <w:t>NIPPONIA協会への退会申込書</w:t>
      </w:r>
    </w:p>
    <w:p w14:paraId="569ECDDF" w14:textId="77777777" w:rsidR="00782843" w:rsidRPr="00CD4BCE" w:rsidRDefault="00782843" w:rsidP="00782843">
      <w:pPr>
        <w:spacing w:line="280" w:lineRule="exact"/>
        <w:jc w:val="center"/>
        <w:textAlignment w:val="auto"/>
        <w:rPr>
          <w:b/>
          <w:bCs/>
          <w:sz w:val="28"/>
          <w:szCs w:val="28"/>
        </w:rPr>
      </w:pPr>
    </w:p>
    <w:p w14:paraId="254CB83C" w14:textId="77777777" w:rsidR="00782843" w:rsidRPr="00CD4BCE" w:rsidRDefault="00782843" w:rsidP="00782843">
      <w:pPr>
        <w:spacing w:line="280" w:lineRule="exact"/>
        <w:ind w:leftChars="2900" w:left="6206"/>
        <w:jc w:val="right"/>
        <w:textAlignment w:val="auto"/>
      </w:pPr>
      <w:r w:rsidRPr="00CD4BCE">
        <w:rPr>
          <w:rFonts w:cs="ＭＳ 明朝" w:hint="eastAsia"/>
        </w:rPr>
        <w:t xml:space="preserve">　年　月　日</w:t>
      </w:r>
    </w:p>
    <w:p w14:paraId="0B448F92" w14:textId="77777777" w:rsidR="00782843" w:rsidRPr="00CD4BCE" w:rsidRDefault="00782843" w:rsidP="00782843">
      <w:pPr>
        <w:spacing w:line="280" w:lineRule="exact"/>
        <w:textAlignment w:val="auto"/>
      </w:pPr>
    </w:p>
    <w:p w14:paraId="6044893D" w14:textId="77777777" w:rsidR="00782843" w:rsidRPr="00CD4BCE" w:rsidRDefault="00782843" w:rsidP="00782843">
      <w:pPr>
        <w:spacing w:line="280" w:lineRule="exact"/>
        <w:textAlignment w:val="auto"/>
        <w:rPr>
          <w:sz w:val="24"/>
          <w:szCs w:val="24"/>
        </w:rPr>
      </w:pPr>
      <w:r w:rsidRPr="00CD4BCE">
        <w:rPr>
          <w:rFonts w:cs="ＭＳ 明朝" w:hint="eastAsia"/>
          <w:sz w:val="24"/>
          <w:szCs w:val="24"/>
        </w:rPr>
        <w:t>NIPPONIA協会 会長　御中</w:t>
      </w:r>
    </w:p>
    <w:p w14:paraId="4051C1A7" w14:textId="77777777" w:rsidR="00782843" w:rsidRPr="00CD4BCE" w:rsidRDefault="00782843" w:rsidP="00782843">
      <w:pPr>
        <w:spacing w:line="380" w:lineRule="exact"/>
        <w:textAlignment w:val="auto"/>
      </w:pPr>
    </w:p>
    <w:p w14:paraId="1B7EEB01" w14:textId="77777777" w:rsidR="00782843" w:rsidRPr="00CD4BCE" w:rsidRDefault="00782843" w:rsidP="00782843">
      <w:pPr>
        <w:spacing w:line="380" w:lineRule="exact"/>
        <w:textAlignment w:val="auto"/>
      </w:pPr>
    </w:p>
    <w:p w14:paraId="6F0A35D7" w14:textId="77777777" w:rsidR="00782843" w:rsidRPr="00CD4BCE" w:rsidRDefault="00782843" w:rsidP="00782843">
      <w:pPr>
        <w:spacing w:line="380" w:lineRule="exact"/>
        <w:jc w:val="center"/>
        <w:textAlignment w:val="auto"/>
        <w:rPr>
          <w:sz w:val="24"/>
          <w:szCs w:val="24"/>
        </w:rPr>
      </w:pPr>
      <w:r w:rsidRPr="00CD4BCE">
        <w:rPr>
          <w:rFonts w:cs="ＭＳ 明朝" w:hint="eastAsia"/>
          <w:sz w:val="24"/>
          <w:szCs w:val="24"/>
        </w:rPr>
        <w:t>貴協会からの退会を届け出ます。</w:t>
      </w:r>
    </w:p>
    <w:p w14:paraId="75C066F3" w14:textId="77777777" w:rsidR="00782843" w:rsidRPr="00CD4BCE" w:rsidRDefault="00782843" w:rsidP="00782843">
      <w:pPr>
        <w:spacing w:line="380" w:lineRule="exact"/>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6563"/>
      </w:tblGrid>
      <w:tr w:rsidR="00782843" w:rsidRPr="00CD4BCE" w14:paraId="66594431"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713A5D34" w14:textId="77777777" w:rsidR="00782843" w:rsidRPr="00CD4BCE" w:rsidRDefault="00782843" w:rsidP="00782843">
            <w:pPr>
              <w:spacing w:line="380" w:lineRule="exact"/>
              <w:jc w:val="distribute"/>
              <w:textAlignment w:val="auto"/>
            </w:pPr>
            <w:r w:rsidRPr="00CD4BCE">
              <w:rPr>
                <w:rFonts w:cs="ＭＳ 明朝" w:hint="eastAsia"/>
              </w:rPr>
              <w:t>団体名</w:t>
            </w:r>
          </w:p>
        </w:tc>
        <w:tc>
          <w:tcPr>
            <w:tcW w:w="6563" w:type="dxa"/>
            <w:tcBorders>
              <w:top w:val="single" w:sz="4" w:space="0" w:color="auto"/>
              <w:left w:val="single" w:sz="4" w:space="0" w:color="auto"/>
              <w:bottom w:val="single" w:sz="4" w:space="0" w:color="auto"/>
              <w:right w:val="single" w:sz="4" w:space="0" w:color="auto"/>
            </w:tcBorders>
            <w:vAlign w:val="center"/>
          </w:tcPr>
          <w:p w14:paraId="67168781" w14:textId="77777777" w:rsidR="00782843" w:rsidRPr="00CD4BCE" w:rsidRDefault="00782843" w:rsidP="00782843">
            <w:pPr>
              <w:spacing w:line="380" w:lineRule="exact"/>
              <w:textAlignment w:val="auto"/>
            </w:pPr>
          </w:p>
        </w:tc>
      </w:tr>
      <w:tr w:rsidR="00782843" w:rsidRPr="00CD4BCE" w14:paraId="5817D880"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0999EDF6" w14:textId="77777777" w:rsidR="00782843" w:rsidRPr="00CD4BCE" w:rsidRDefault="00782843" w:rsidP="00782843">
            <w:pPr>
              <w:spacing w:line="380" w:lineRule="exact"/>
              <w:jc w:val="distribute"/>
              <w:textAlignment w:val="auto"/>
            </w:pPr>
            <w:r w:rsidRPr="00CD4BCE">
              <w:rPr>
                <w:rFonts w:cs="ＭＳ 明朝" w:hint="eastAsia"/>
              </w:rPr>
              <w:t>住　所</w:t>
            </w:r>
          </w:p>
        </w:tc>
        <w:tc>
          <w:tcPr>
            <w:tcW w:w="6563" w:type="dxa"/>
            <w:tcBorders>
              <w:top w:val="single" w:sz="4" w:space="0" w:color="auto"/>
              <w:left w:val="single" w:sz="4" w:space="0" w:color="auto"/>
              <w:bottom w:val="single" w:sz="4" w:space="0" w:color="auto"/>
              <w:right w:val="single" w:sz="4" w:space="0" w:color="auto"/>
            </w:tcBorders>
            <w:vAlign w:val="center"/>
          </w:tcPr>
          <w:p w14:paraId="714AA7E4" w14:textId="77777777" w:rsidR="00782843" w:rsidRPr="00CD4BCE" w:rsidRDefault="00782843" w:rsidP="00782843">
            <w:pPr>
              <w:spacing w:line="380" w:lineRule="exact"/>
              <w:textAlignment w:val="auto"/>
            </w:pPr>
          </w:p>
        </w:tc>
      </w:tr>
      <w:tr w:rsidR="00782843" w:rsidRPr="00CD4BCE" w14:paraId="63490072"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25D99E50" w14:textId="77777777" w:rsidR="00782843" w:rsidRPr="00CD4BCE" w:rsidRDefault="00782843" w:rsidP="00782843">
            <w:pPr>
              <w:spacing w:line="380" w:lineRule="exact"/>
              <w:jc w:val="distribute"/>
              <w:textAlignment w:val="auto"/>
            </w:pPr>
            <w:r w:rsidRPr="00CD4BCE">
              <w:rPr>
                <w:rFonts w:cs="ＭＳ 明朝" w:hint="eastAsia"/>
              </w:rPr>
              <w:t>代表者</w:t>
            </w:r>
          </w:p>
        </w:tc>
        <w:tc>
          <w:tcPr>
            <w:tcW w:w="6563" w:type="dxa"/>
            <w:tcBorders>
              <w:top w:val="single" w:sz="4" w:space="0" w:color="auto"/>
              <w:left w:val="single" w:sz="4" w:space="0" w:color="auto"/>
              <w:bottom w:val="single" w:sz="4" w:space="0" w:color="auto"/>
              <w:right w:val="single" w:sz="4" w:space="0" w:color="auto"/>
            </w:tcBorders>
            <w:vAlign w:val="center"/>
            <w:hideMark/>
          </w:tcPr>
          <w:p w14:paraId="289B278C" w14:textId="77777777" w:rsidR="00782843" w:rsidRPr="00CD4BCE" w:rsidRDefault="00782843" w:rsidP="00782843">
            <w:pPr>
              <w:spacing w:line="380" w:lineRule="exact"/>
              <w:textAlignment w:val="auto"/>
            </w:pPr>
            <w:r w:rsidRPr="00CD4BCE">
              <w:rPr>
                <w:rFonts w:cs="ＭＳ 明朝" w:hint="eastAsia"/>
              </w:rPr>
              <w:t>（役職名）　　　　　　　　　　　（氏名）</w:t>
            </w:r>
          </w:p>
        </w:tc>
      </w:tr>
      <w:tr w:rsidR="00782843" w:rsidRPr="00CD4BCE" w14:paraId="13E23421"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02A30669" w14:textId="77777777" w:rsidR="00782843" w:rsidRPr="00CD4BCE" w:rsidRDefault="00782843" w:rsidP="00782843">
            <w:pPr>
              <w:spacing w:line="380" w:lineRule="exact"/>
              <w:jc w:val="distribute"/>
              <w:textAlignment w:val="auto"/>
            </w:pPr>
            <w:r w:rsidRPr="00CD4BCE">
              <w:rPr>
                <w:rFonts w:cs="ＭＳ 明朝" w:hint="eastAsia"/>
              </w:rPr>
              <w:t>担当部署</w:t>
            </w:r>
          </w:p>
        </w:tc>
        <w:tc>
          <w:tcPr>
            <w:tcW w:w="6563" w:type="dxa"/>
            <w:tcBorders>
              <w:top w:val="single" w:sz="4" w:space="0" w:color="auto"/>
              <w:left w:val="single" w:sz="4" w:space="0" w:color="auto"/>
              <w:bottom w:val="single" w:sz="4" w:space="0" w:color="auto"/>
              <w:right w:val="single" w:sz="4" w:space="0" w:color="auto"/>
            </w:tcBorders>
            <w:vAlign w:val="center"/>
          </w:tcPr>
          <w:p w14:paraId="43399A53" w14:textId="77777777" w:rsidR="00782843" w:rsidRPr="00CD4BCE" w:rsidRDefault="00782843" w:rsidP="00782843">
            <w:pPr>
              <w:spacing w:line="380" w:lineRule="exact"/>
              <w:textAlignment w:val="auto"/>
            </w:pPr>
          </w:p>
        </w:tc>
      </w:tr>
      <w:tr w:rsidR="00782843" w:rsidRPr="00CD4BCE" w14:paraId="36F4EEB5" w14:textId="77777777" w:rsidTr="00782843">
        <w:trPr>
          <w:trHeight w:val="645"/>
          <w:jc w:val="center"/>
        </w:trPr>
        <w:tc>
          <w:tcPr>
            <w:tcW w:w="1082" w:type="dxa"/>
            <w:vMerge w:val="restart"/>
            <w:tcBorders>
              <w:top w:val="single" w:sz="4" w:space="0" w:color="auto"/>
              <w:left w:val="single" w:sz="4" w:space="0" w:color="auto"/>
              <w:bottom w:val="single" w:sz="4" w:space="0" w:color="auto"/>
              <w:right w:val="single" w:sz="4" w:space="0" w:color="auto"/>
            </w:tcBorders>
            <w:vAlign w:val="center"/>
            <w:hideMark/>
          </w:tcPr>
          <w:p w14:paraId="67F69586" w14:textId="77777777" w:rsidR="00782843" w:rsidRPr="00CD4BCE" w:rsidRDefault="00782843" w:rsidP="00782843">
            <w:pPr>
              <w:spacing w:line="380" w:lineRule="exact"/>
              <w:jc w:val="distribute"/>
              <w:textAlignment w:val="auto"/>
            </w:pPr>
            <w:r w:rsidRPr="00CD4BCE">
              <w:rPr>
                <w:rFonts w:cs="ＭＳ 明朝" w:hint="eastAsia"/>
              </w:rPr>
              <w:t>担当者</w:t>
            </w:r>
          </w:p>
        </w:tc>
        <w:tc>
          <w:tcPr>
            <w:tcW w:w="6563" w:type="dxa"/>
            <w:tcBorders>
              <w:top w:val="single" w:sz="4" w:space="0" w:color="auto"/>
              <w:left w:val="single" w:sz="4" w:space="0" w:color="auto"/>
              <w:bottom w:val="single" w:sz="4" w:space="0" w:color="auto"/>
              <w:right w:val="single" w:sz="4" w:space="0" w:color="auto"/>
            </w:tcBorders>
            <w:vAlign w:val="center"/>
            <w:hideMark/>
          </w:tcPr>
          <w:p w14:paraId="79D33714" w14:textId="77777777" w:rsidR="00782843" w:rsidRPr="00CD4BCE" w:rsidRDefault="00782843" w:rsidP="00782843">
            <w:pPr>
              <w:spacing w:line="380" w:lineRule="exact"/>
              <w:textAlignment w:val="auto"/>
            </w:pPr>
            <w:r w:rsidRPr="00CD4BCE">
              <w:rPr>
                <w:rFonts w:cs="ＭＳ 明朝" w:hint="eastAsia"/>
              </w:rPr>
              <w:t>氏名</w:t>
            </w:r>
          </w:p>
        </w:tc>
      </w:tr>
      <w:tr w:rsidR="00782843" w:rsidRPr="00CD4BCE" w14:paraId="344B840B" w14:textId="77777777" w:rsidTr="00782843">
        <w:trPr>
          <w:trHeight w:val="6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653B8" w14:textId="77777777" w:rsidR="00782843" w:rsidRPr="00CD4BCE" w:rsidRDefault="00782843" w:rsidP="00782843">
            <w:pPr>
              <w:widowControl/>
              <w:adjustRightInd/>
              <w:jc w:val="left"/>
              <w:textAlignment w:val="auto"/>
            </w:pPr>
          </w:p>
        </w:tc>
        <w:tc>
          <w:tcPr>
            <w:tcW w:w="6563" w:type="dxa"/>
            <w:tcBorders>
              <w:top w:val="single" w:sz="4" w:space="0" w:color="auto"/>
              <w:left w:val="single" w:sz="4" w:space="0" w:color="auto"/>
              <w:bottom w:val="single" w:sz="4" w:space="0" w:color="auto"/>
              <w:right w:val="single" w:sz="4" w:space="0" w:color="auto"/>
            </w:tcBorders>
            <w:vAlign w:val="center"/>
            <w:hideMark/>
          </w:tcPr>
          <w:p w14:paraId="6F769BFF" w14:textId="77777777" w:rsidR="00782843" w:rsidRPr="00CD4BCE" w:rsidRDefault="00782843" w:rsidP="00782843">
            <w:pPr>
              <w:spacing w:line="380" w:lineRule="exact"/>
              <w:textAlignment w:val="auto"/>
            </w:pPr>
            <w:r w:rsidRPr="00CD4BCE">
              <w:rPr>
                <w:rFonts w:cs="ＭＳ 明朝" w:hint="eastAsia"/>
              </w:rPr>
              <w:t>電話</w:t>
            </w:r>
          </w:p>
        </w:tc>
      </w:tr>
      <w:tr w:rsidR="00782843" w:rsidRPr="00CD4BCE" w14:paraId="5F8AB5D2" w14:textId="77777777" w:rsidTr="00782843">
        <w:trPr>
          <w:trHeight w:val="8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55DF5" w14:textId="77777777" w:rsidR="00782843" w:rsidRPr="00CD4BCE" w:rsidRDefault="00782843" w:rsidP="00782843">
            <w:pPr>
              <w:widowControl/>
              <w:adjustRightInd/>
              <w:jc w:val="left"/>
              <w:textAlignment w:val="auto"/>
            </w:pPr>
          </w:p>
        </w:tc>
        <w:tc>
          <w:tcPr>
            <w:tcW w:w="6563" w:type="dxa"/>
            <w:tcBorders>
              <w:top w:val="single" w:sz="4" w:space="0" w:color="auto"/>
              <w:left w:val="single" w:sz="4" w:space="0" w:color="auto"/>
              <w:bottom w:val="single" w:sz="4" w:space="0" w:color="auto"/>
              <w:right w:val="single" w:sz="4" w:space="0" w:color="auto"/>
            </w:tcBorders>
            <w:vAlign w:val="center"/>
            <w:hideMark/>
          </w:tcPr>
          <w:p w14:paraId="5EC2502D" w14:textId="77777777" w:rsidR="00782843" w:rsidRPr="00CD4BCE" w:rsidRDefault="00782843" w:rsidP="00782843">
            <w:pPr>
              <w:spacing w:line="380" w:lineRule="exact"/>
              <w:textAlignment w:val="auto"/>
            </w:pPr>
            <w:r w:rsidRPr="00CD4BCE">
              <w:rPr>
                <w:rFonts w:hint="eastAsia"/>
              </w:rPr>
              <w:t>Email</w:t>
            </w:r>
            <w:r w:rsidRPr="00CD4BCE">
              <w:rPr>
                <w:rFonts w:cs="ＭＳ 明朝" w:hint="eastAsia"/>
              </w:rPr>
              <w:t xml:space="preserve">　　　　　　　　　　　　　＠</w:t>
            </w:r>
          </w:p>
        </w:tc>
      </w:tr>
    </w:tbl>
    <w:p w14:paraId="676E3392" w14:textId="77777777" w:rsidR="00782843" w:rsidRPr="00CD4BCE" w:rsidRDefault="00782843" w:rsidP="00782843">
      <w:pPr>
        <w:autoSpaceDE w:val="0"/>
        <w:autoSpaceDN w:val="0"/>
        <w:jc w:val="left"/>
        <w:textAlignment w:val="auto"/>
      </w:pPr>
    </w:p>
    <w:p w14:paraId="09BD52AA" w14:textId="77777777" w:rsidR="00782843" w:rsidRPr="00CD4BCE" w:rsidRDefault="00782843" w:rsidP="00782843">
      <w:pPr>
        <w:spacing w:line="240" w:lineRule="exact"/>
        <w:ind w:left="567" w:hanging="567"/>
        <w:textAlignment w:val="auto"/>
      </w:pPr>
      <w:r w:rsidRPr="00CD4BCE">
        <w:rPr>
          <w:rFonts w:hAnsi="ＭＳ 明朝" w:hint="eastAsia"/>
        </w:rPr>
        <w:br w:type="page"/>
      </w:r>
      <w:r w:rsidRPr="00CD4BCE">
        <w:rPr>
          <w:rFonts w:cs="ＭＳ 明朝" w:hint="eastAsia"/>
        </w:rPr>
        <w:lastRenderedPageBreak/>
        <w:t>様式３（第</w:t>
      </w:r>
      <w:r w:rsidRPr="00CD4BCE">
        <w:rPr>
          <w:rFonts w:hint="eastAsia"/>
        </w:rPr>
        <w:t>５</w:t>
      </w:r>
      <w:r w:rsidRPr="00CD4BCE">
        <w:rPr>
          <w:rFonts w:cs="ＭＳ 明朝" w:hint="eastAsia"/>
        </w:rPr>
        <w:t>条関係）</w:t>
      </w:r>
    </w:p>
    <w:p w14:paraId="3F190971" w14:textId="77777777" w:rsidR="00782843" w:rsidRPr="00CD4BCE" w:rsidRDefault="00782843" w:rsidP="00782843">
      <w:pPr>
        <w:spacing w:line="380" w:lineRule="exact"/>
        <w:textAlignment w:val="auto"/>
      </w:pPr>
    </w:p>
    <w:p w14:paraId="3E8C0B0B" w14:textId="77777777" w:rsidR="00782843" w:rsidRPr="00CD4BCE" w:rsidRDefault="00782843" w:rsidP="00782843">
      <w:pPr>
        <w:spacing w:line="380" w:lineRule="exact"/>
        <w:jc w:val="center"/>
        <w:textAlignment w:val="auto"/>
        <w:rPr>
          <w:b/>
          <w:bCs/>
          <w:sz w:val="28"/>
          <w:szCs w:val="28"/>
        </w:rPr>
      </w:pPr>
      <w:r w:rsidRPr="00CD4BCE">
        <w:rPr>
          <w:rFonts w:cs="ＭＳ 明朝" w:hint="eastAsia"/>
          <w:b/>
          <w:bCs/>
          <w:sz w:val="28"/>
          <w:szCs w:val="28"/>
        </w:rPr>
        <w:t>NIPPONIA協会への届出事項変更届</w:t>
      </w:r>
    </w:p>
    <w:p w14:paraId="1D907A6B" w14:textId="77777777" w:rsidR="00782843" w:rsidRPr="00CD4BCE" w:rsidRDefault="00782843" w:rsidP="00782843">
      <w:pPr>
        <w:spacing w:line="380" w:lineRule="exact"/>
        <w:textAlignment w:val="auto"/>
      </w:pPr>
    </w:p>
    <w:p w14:paraId="4AB5110B" w14:textId="77777777" w:rsidR="00782843" w:rsidRPr="00CD4BCE" w:rsidRDefault="00782843" w:rsidP="00782843">
      <w:pPr>
        <w:spacing w:line="380" w:lineRule="exact"/>
        <w:ind w:leftChars="2900" w:left="6206"/>
        <w:jc w:val="right"/>
        <w:textAlignment w:val="auto"/>
      </w:pPr>
      <w:r w:rsidRPr="00CD4BCE">
        <w:rPr>
          <w:rFonts w:cs="ＭＳ 明朝" w:hint="eastAsia"/>
        </w:rPr>
        <w:t xml:space="preserve">　年　月　日</w:t>
      </w:r>
    </w:p>
    <w:p w14:paraId="1F5BB95A" w14:textId="77777777" w:rsidR="00782843" w:rsidRPr="00CD4BCE" w:rsidRDefault="00782843" w:rsidP="00782843">
      <w:pPr>
        <w:spacing w:line="380" w:lineRule="exact"/>
        <w:textAlignment w:val="auto"/>
      </w:pPr>
    </w:p>
    <w:p w14:paraId="1CE269D2" w14:textId="77777777" w:rsidR="00782843" w:rsidRPr="00CD4BCE" w:rsidRDefault="00782843" w:rsidP="00782843">
      <w:pPr>
        <w:spacing w:line="380" w:lineRule="exact"/>
        <w:textAlignment w:val="auto"/>
        <w:rPr>
          <w:sz w:val="24"/>
          <w:szCs w:val="24"/>
        </w:rPr>
      </w:pPr>
      <w:r w:rsidRPr="00CD4BCE">
        <w:rPr>
          <w:rFonts w:cs="ＭＳ 明朝" w:hint="eastAsia"/>
          <w:sz w:val="24"/>
          <w:szCs w:val="24"/>
        </w:rPr>
        <w:t>NIPPONIA協会 会長　御中</w:t>
      </w:r>
    </w:p>
    <w:p w14:paraId="350252A4" w14:textId="77777777" w:rsidR="00782843" w:rsidRPr="00CD4BCE" w:rsidRDefault="00782843" w:rsidP="00782843">
      <w:pPr>
        <w:spacing w:line="380" w:lineRule="exact"/>
        <w:textAlignment w:val="auto"/>
      </w:pPr>
    </w:p>
    <w:p w14:paraId="35291DA5" w14:textId="77777777" w:rsidR="00782843" w:rsidRPr="00CD4BCE" w:rsidRDefault="00782843" w:rsidP="00782843">
      <w:pPr>
        <w:spacing w:line="380" w:lineRule="exact"/>
        <w:textAlignment w:val="auto"/>
      </w:pPr>
    </w:p>
    <w:p w14:paraId="05630209" w14:textId="77777777" w:rsidR="00782843" w:rsidRPr="00CD4BCE" w:rsidRDefault="00782843" w:rsidP="00782843">
      <w:pPr>
        <w:spacing w:line="380" w:lineRule="exact"/>
        <w:jc w:val="center"/>
        <w:textAlignment w:val="auto"/>
        <w:rPr>
          <w:sz w:val="24"/>
          <w:szCs w:val="24"/>
        </w:rPr>
      </w:pPr>
      <w:r w:rsidRPr="00CD4BCE">
        <w:rPr>
          <w:rFonts w:cs="ＭＳ 明朝" w:hint="eastAsia"/>
          <w:sz w:val="24"/>
          <w:szCs w:val="24"/>
        </w:rPr>
        <w:t>届出事項に変更がありましたので下記のとおり提出いたします。</w:t>
      </w:r>
    </w:p>
    <w:p w14:paraId="4251C47F" w14:textId="77777777" w:rsidR="00782843" w:rsidRPr="00CD4BCE" w:rsidRDefault="00782843" w:rsidP="00782843">
      <w:pPr>
        <w:spacing w:line="380" w:lineRule="exact"/>
        <w:textAlignment w:val="auto"/>
      </w:pPr>
    </w:p>
    <w:p w14:paraId="55EC22F0" w14:textId="77777777" w:rsidR="00782843" w:rsidRPr="00CD4BCE" w:rsidRDefault="00782843" w:rsidP="00782843">
      <w:pPr>
        <w:spacing w:line="380" w:lineRule="exact"/>
        <w:textAlignment w:val="auto"/>
      </w:pPr>
      <w:r w:rsidRPr="00CD4BCE">
        <w:rPr>
          <w:rFonts w:hint="eastAsia"/>
        </w:rPr>
        <w:t>届出事項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6563"/>
      </w:tblGrid>
      <w:tr w:rsidR="00782843" w:rsidRPr="00CD4BCE" w14:paraId="04952C91"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5F05331E" w14:textId="77777777" w:rsidR="00782843" w:rsidRPr="00CD4BCE" w:rsidRDefault="00782843" w:rsidP="00782843">
            <w:pPr>
              <w:spacing w:line="380" w:lineRule="exact"/>
              <w:jc w:val="distribute"/>
              <w:textAlignment w:val="auto"/>
            </w:pPr>
            <w:r w:rsidRPr="00CD4BCE">
              <w:rPr>
                <w:rFonts w:cs="ＭＳ 明朝" w:hint="eastAsia"/>
              </w:rPr>
              <w:t>団体名</w:t>
            </w:r>
          </w:p>
        </w:tc>
        <w:tc>
          <w:tcPr>
            <w:tcW w:w="6563" w:type="dxa"/>
            <w:tcBorders>
              <w:top w:val="single" w:sz="4" w:space="0" w:color="auto"/>
              <w:left w:val="single" w:sz="4" w:space="0" w:color="auto"/>
              <w:bottom w:val="single" w:sz="4" w:space="0" w:color="auto"/>
              <w:right w:val="single" w:sz="4" w:space="0" w:color="auto"/>
            </w:tcBorders>
            <w:vAlign w:val="center"/>
          </w:tcPr>
          <w:p w14:paraId="6586EF3F" w14:textId="77777777" w:rsidR="00782843" w:rsidRPr="00CD4BCE" w:rsidRDefault="00782843" w:rsidP="00782843">
            <w:pPr>
              <w:spacing w:line="380" w:lineRule="exact"/>
              <w:textAlignment w:val="auto"/>
            </w:pPr>
          </w:p>
        </w:tc>
      </w:tr>
      <w:tr w:rsidR="00782843" w:rsidRPr="00CD4BCE" w14:paraId="31A42862"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69DB60A2" w14:textId="77777777" w:rsidR="00782843" w:rsidRPr="00CD4BCE" w:rsidRDefault="00782843" w:rsidP="00782843">
            <w:pPr>
              <w:spacing w:line="380" w:lineRule="exact"/>
              <w:jc w:val="distribute"/>
              <w:textAlignment w:val="auto"/>
            </w:pPr>
            <w:r w:rsidRPr="00CD4BCE">
              <w:rPr>
                <w:rFonts w:cs="ＭＳ 明朝" w:hint="eastAsia"/>
              </w:rPr>
              <w:t>住　所</w:t>
            </w:r>
          </w:p>
        </w:tc>
        <w:tc>
          <w:tcPr>
            <w:tcW w:w="6563" w:type="dxa"/>
            <w:tcBorders>
              <w:top w:val="single" w:sz="4" w:space="0" w:color="auto"/>
              <w:left w:val="single" w:sz="4" w:space="0" w:color="auto"/>
              <w:bottom w:val="single" w:sz="4" w:space="0" w:color="auto"/>
              <w:right w:val="single" w:sz="4" w:space="0" w:color="auto"/>
            </w:tcBorders>
            <w:vAlign w:val="center"/>
          </w:tcPr>
          <w:p w14:paraId="20171C44" w14:textId="77777777" w:rsidR="00782843" w:rsidRPr="00CD4BCE" w:rsidRDefault="00782843" w:rsidP="00782843">
            <w:pPr>
              <w:spacing w:line="380" w:lineRule="exact"/>
              <w:textAlignment w:val="auto"/>
            </w:pPr>
          </w:p>
        </w:tc>
      </w:tr>
      <w:tr w:rsidR="00782843" w:rsidRPr="00CD4BCE" w14:paraId="2238ADFF"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01ADFC9D" w14:textId="77777777" w:rsidR="00782843" w:rsidRPr="00CD4BCE" w:rsidRDefault="00782843" w:rsidP="00782843">
            <w:pPr>
              <w:spacing w:line="380" w:lineRule="exact"/>
              <w:jc w:val="distribute"/>
              <w:textAlignment w:val="auto"/>
            </w:pPr>
            <w:r w:rsidRPr="00CD4BCE">
              <w:rPr>
                <w:rFonts w:cs="ＭＳ 明朝" w:hint="eastAsia"/>
              </w:rPr>
              <w:t>代表者</w:t>
            </w:r>
          </w:p>
        </w:tc>
        <w:tc>
          <w:tcPr>
            <w:tcW w:w="6563" w:type="dxa"/>
            <w:tcBorders>
              <w:top w:val="single" w:sz="4" w:space="0" w:color="auto"/>
              <w:left w:val="single" w:sz="4" w:space="0" w:color="auto"/>
              <w:bottom w:val="single" w:sz="4" w:space="0" w:color="auto"/>
              <w:right w:val="single" w:sz="4" w:space="0" w:color="auto"/>
            </w:tcBorders>
            <w:vAlign w:val="center"/>
            <w:hideMark/>
          </w:tcPr>
          <w:p w14:paraId="0AC0D1AE" w14:textId="77777777" w:rsidR="00782843" w:rsidRPr="00CD4BCE" w:rsidRDefault="00782843" w:rsidP="00782843">
            <w:pPr>
              <w:spacing w:line="380" w:lineRule="exact"/>
              <w:textAlignment w:val="auto"/>
            </w:pPr>
            <w:r w:rsidRPr="00CD4BCE">
              <w:rPr>
                <w:rFonts w:cs="ＭＳ 明朝" w:hint="eastAsia"/>
              </w:rPr>
              <w:t>（役職名）　　　　　　　　　　　（氏名）</w:t>
            </w:r>
          </w:p>
        </w:tc>
      </w:tr>
    </w:tbl>
    <w:p w14:paraId="7377D96E" w14:textId="77777777" w:rsidR="00782843" w:rsidRPr="00CD4BCE" w:rsidRDefault="00782843" w:rsidP="00782843">
      <w:pPr>
        <w:autoSpaceDE w:val="0"/>
        <w:autoSpaceDN w:val="0"/>
        <w:jc w:val="left"/>
        <w:textAlignment w:val="auto"/>
      </w:pPr>
    </w:p>
    <w:p w14:paraId="57DD3EB1" w14:textId="77777777" w:rsidR="00782843" w:rsidRPr="00CD4BCE" w:rsidRDefault="00782843" w:rsidP="00782843">
      <w:pPr>
        <w:tabs>
          <w:tab w:val="left" w:pos="0"/>
        </w:tabs>
        <w:spacing w:line="-290" w:lineRule="auto"/>
        <w:ind w:right="856"/>
        <w:textAlignment w:val="auto"/>
        <w:rPr>
          <w:rFonts w:hAnsi="ＭＳ 明朝"/>
        </w:rPr>
      </w:pPr>
    </w:p>
    <w:p w14:paraId="5DBAF9EB" w14:textId="77777777" w:rsidR="00782843" w:rsidRPr="00CD4BCE" w:rsidRDefault="00782843" w:rsidP="00782843">
      <w:pPr>
        <w:tabs>
          <w:tab w:val="left" w:pos="0"/>
        </w:tabs>
        <w:spacing w:line="-290" w:lineRule="auto"/>
        <w:ind w:right="856"/>
        <w:textAlignment w:val="auto"/>
        <w:rPr>
          <w:rFonts w:hAnsi="ＭＳ 明朝"/>
        </w:rPr>
      </w:pPr>
      <w:r w:rsidRPr="00CD4BCE">
        <w:rPr>
          <w:rFonts w:hAnsi="ＭＳ 明朝" w:hint="eastAsia"/>
        </w:rPr>
        <w:t>変更事項</w:t>
      </w:r>
    </w:p>
    <w:p w14:paraId="6912A29B" w14:textId="77777777" w:rsidR="00782843" w:rsidRPr="00CD4BCE" w:rsidRDefault="00782843" w:rsidP="00782843">
      <w:pPr>
        <w:tabs>
          <w:tab w:val="left" w:pos="0"/>
        </w:tabs>
        <w:spacing w:line="-290" w:lineRule="auto"/>
        <w:ind w:right="856"/>
        <w:textAlignment w:val="auto"/>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6563"/>
      </w:tblGrid>
      <w:tr w:rsidR="00782843" w:rsidRPr="00CD4BCE" w14:paraId="64E0C780"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0AF50647" w14:textId="77777777" w:rsidR="00782843" w:rsidRPr="00CD4BCE" w:rsidRDefault="00782843" w:rsidP="00782843">
            <w:pPr>
              <w:spacing w:line="380" w:lineRule="exact"/>
              <w:jc w:val="distribute"/>
              <w:textAlignment w:val="auto"/>
            </w:pPr>
            <w:r w:rsidRPr="00CD4BCE">
              <w:rPr>
                <w:rFonts w:cs="ＭＳ 明朝" w:hint="eastAsia"/>
              </w:rPr>
              <w:t>団体名</w:t>
            </w:r>
          </w:p>
        </w:tc>
        <w:tc>
          <w:tcPr>
            <w:tcW w:w="6563" w:type="dxa"/>
            <w:tcBorders>
              <w:top w:val="single" w:sz="4" w:space="0" w:color="auto"/>
              <w:left w:val="single" w:sz="4" w:space="0" w:color="auto"/>
              <w:bottom w:val="single" w:sz="4" w:space="0" w:color="auto"/>
              <w:right w:val="single" w:sz="4" w:space="0" w:color="auto"/>
            </w:tcBorders>
            <w:vAlign w:val="center"/>
          </w:tcPr>
          <w:p w14:paraId="74FE8FD5" w14:textId="77777777" w:rsidR="00782843" w:rsidRPr="00CD4BCE" w:rsidRDefault="00782843" w:rsidP="00782843">
            <w:pPr>
              <w:spacing w:line="380" w:lineRule="exact"/>
              <w:textAlignment w:val="auto"/>
            </w:pPr>
          </w:p>
        </w:tc>
      </w:tr>
      <w:tr w:rsidR="00782843" w:rsidRPr="00CD4BCE" w14:paraId="63BAE7F2"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1E5273B6" w14:textId="77777777" w:rsidR="00782843" w:rsidRPr="00CD4BCE" w:rsidRDefault="00782843" w:rsidP="00782843">
            <w:pPr>
              <w:spacing w:line="380" w:lineRule="exact"/>
              <w:jc w:val="distribute"/>
              <w:textAlignment w:val="auto"/>
            </w:pPr>
            <w:r w:rsidRPr="00CD4BCE">
              <w:rPr>
                <w:rFonts w:cs="ＭＳ 明朝" w:hint="eastAsia"/>
              </w:rPr>
              <w:t>住　所</w:t>
            </w:r>
          </w:p>
        </w:tc>
        <w:tc>
          <w:tcPr>
            <w:tcW w:w="6563" w:type="dxa"/>
            <w:tcBorders>
              <w:top w:val="single" w:sz="4" w:space="0" w:color="auto"/>
              <w:left w:val="single" w:sz="4" w:space="0" w:color="auto"/>
              <w:bottom w:val="single" w:sz="4" w:space="0" w:color="auto"/>
              <w:right w:val="single" w:sz="4" w:space="0" w:color="auto"/>
            </w:tcBorders>
            <w:vAlign w:val="center"/>
          </w:tcPr>
          <w:p w14:paraId="5C2DCA68" w14:textId="77777777" w:rsidR="00782843" w:rsidRPr="00CD4BCE" w:rsidRDefault="00782843" w:rsidP="00782843">
            <w:pPr>
              <w:spacing w:line="380" w:lineRule="exact"/>
              <w:textAlignment w:val="auto"/>
            </w:pPr>
          </w:p>
        </w:tc>
      </w:tr>
      <w:tr w:rsidR="00782843" w:rsidRPr="00CD4BCE" w14:paraId="4D79E821"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14612BE6" w14:textId="77777777" w:rsidR="00782843" w:rsidRPr="00CD4BCE" w:rsidRDefault="00782843" w:rsidP="00782843">
            <w:pPr>
              <w:spacing w:line="380" w:lineRule="exact"/>
              <w:jc w:val="distribute"/>
              <w:textAlignment w:val="auto"/>
            </w:pPr>
            <w:r w:rsidRPr="00CD4BCE">
              <w:rPr>
                <w:rFonts w:cs="ＭＳ 明朝" w:hint="eastAsia"/>
              </w:rPr>
              <w:t>代表者</w:t>
            </w:r>
          </w:p>
        </w:tc>
        <w:tc>
          <w:tcPr>
            <w:tcW w:w="6563" w:type="dxa"/>
            <w:tcBorders>
              <w:top w:val="single" w:sz="4" w:space="0" w:color="auto"/>
              <w:left w:val="single" w:sz="4" w:space="0" w:color="auto"/>
              <w:bottom w:val="single" w:sz="4" w:space="0" w:color="auto"/>
              <w:right w:val="single" w:sz="4" w:space="0" w:color="auto"/>
            </w:tcBorders>
            <w:vAlign w:val="center"/>
            <w:hideMark/>
          </w:tcPr>
          <w:p w14:paraId="6EDDC921" w14:textId="77777777" w:rsidR="00782843" w:rsidRPr="00CD4BCE" w:rsidRDefault="00782843" w:rsidP="00782843">
            <w:pPr>
              <w:spacing w:line="380" w:lineRule="exact"/>
              <w:textAlignment w:val="auto"/>
            </w:pPr>
            <w:r w:rsidRPr="00CD4BCE">
              <w:rPr>
                <w:rFonts w:cs="ＭＳ 明朝" w:hint="eastAsia"/>
              </w:rPr>
              <w:t>（役職名）　　　　　　　　　　　（氏名）</w:t>
            </w:r>
          </w:p>
        </w:tc>
      </w:tr>
      <w:tr w:rsidR="00782843" w:rsidRPr="00CD4BCE" w14:paraId="71B23294"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58CB1E9E" w14:textId="77777777" w:rsidR="00782843" w:rsidRPr="00CD4BCE" w:rsidRDefault="00782843" w:rsidP="00782843">
            <w:pPr>
              <w:spacing w:line="380" w:lineRule="exact"/>
              <w:jc w:val="distribute"/>
              <w:textAlignment w:val="auto"/>
            </w:pPr>
            <w:r w:rsidRPr="00CD4BCE">
              <w:rPr>
                <w:rFonts w:cs="ＭＳ 明朝" w:hint="eastAsia"/>
              </w:rPr>
              <w:t>担当部署</w:t>
            </w:r>
          </w:p>
        </w:tc>
        <w:tc>
          <w:tcPr>
            <w:tcW w:w="6563" w:type="dxa"/>
            <w:tcBorders>
              <w:top w:val="single" w:sz="4" w:space="0" w:color="auto"/>
              <w:left w:val="single" w:sz="4" w:space="0" w:color="auto"/>
              <w:bottom w:val="single" w:sz="4" w:space="0" w:color="auto"/>
              <w:right w:val="single" w:sz="4" w:space="0" w:color="auto"/>
            </w:tcBorders>
            <w:vAlign w:val="center"/>
          </w:tcPr>
          <w:p w14:paraId="03626B12" w14:textId="77777777" w:rsidR="00782843" w:rsidRPr="00CD4BCE" w:rsidRDefault="00782843" w:rsidP="00782843">
            <w:pPr>
              <w:spacing w:line="380" w:lineRule="exact"/>
              <w:textAlignment w:val="auto"/>
            </w:pPr>
          </w:p>
        </w:tc>
      </w:tr>
      <w:tr w:rsidR="00782843" w:rsidRPr="00CD4BCE" w14:paraId="3B8AA2CC" w14:textId="77777777" w:rsidTr="00782843">
        <w:trPr>
          <w:trHeight w:val="645"/>
          <w:jc w:val="center"/>
        </w:trPr>
        <w:tc>
          <w:tcPr>
            <w:tcW w:w="1082" w:type="dxa"/>
            <w:tcBorders>
              <w:top w:val="single" w:sz="4" w:space="0" w:color="auto"/>
              <w:left w:val="single" w:sz="4" w:space="0" w:color="auto"/>
              <w:bottom w:val="single" w:sz="4" w:space="0" w:color="auto"/>
              <w:right w:val="single" w:sz="4" w:space="0" w:color="auto"/>
            </w:tcBorders>
            <w:vAlign w:val="center"/>
            <w:hideMark/>
          </w:tcPr>
          <w:p w14:paraId="5C4B5BF0" w14:textId="77777777" w:rsidR="00782843" w:rsidRPr="00CD4BCE" w:rsidRDefault="00782843" w:rsidP="00782843">
            <w:pPr>
              <w:spacing w:line="380" w:lineRule="exact"/>
              <w:jc w:val="distribute"/>
              <w:textAlignment w:val="auto"/>
              <w:rPr>
                <w:rFonts w:cs="ＭＳ 明朝"/>
              </w:rPr>
            </w:pPr>
            <w:r w:rsidRPr="00CD4BCE">
              <w:rPr>
                <w:rFonts w:cs="ＭＳ 明朝" w:hint="eastAsia"/>
              </w:rPr>
              <w:t>会員種別</w:t>
            </w:r>
          </w:p>
        </w:tc>
        <w:tc>
          <w:tcPr>
            <w:tcW w:w="6563" w:type="dxa"/>
            <w:tcBorders>
              <w:top w:val="single" w:sz="4" w:space="0" w:color="auto"/>
              <w:left w:val="single" w:sz="4" w:space="0" w:color="auto"/>
              <w:bottom w:val="single" w:sz="4" w:space="0" w:color="auto"/>
              <w:right w:val="single" w:sz="4" w:space="0" w:color="auto"/>
            </w:tcBorders>
            <w:vAlign w:val="center"/>
            <w:hideMark/>
          </w:tcPr>
          <w:p w14:paraId="5212EFE9" w14:textId="77777777" w:rsidR="00782843" w:rsidRPr="00CD4BCE" w:rsidRDefault="00782843" w:rsidP="00782843">
            <w:pPr>
              <w:spacing w:line="380" w:lineRule="exact"/>
              <w:textAlignment w:val="auto"/>
            </w:pPr>
            <w:r w:rsidRPr="00CD4BCE">
              <w:rPr>
                <w:rFonts w:hint="eastAsia"/>
              </w:rPr>
              <w:t>□ 一般会員        □ 賛助会員</w:t>
            </w:r>
          </w:p>
        </w:tc>
      </w:tr>
    </w:tbl>
    <w:p w14:paraId="50944E31" w14:textId="77777777" w:rsidR="00782843" w:rsidRPr="00CD4BCE" w:rsidRDefault="00782843" w:rsidP="00782843">
      <w:pPr>
        <w:autoSpaceDE w:val="0"/>
        <w:autoSpaceDN w:val="0"/>
        <w:jc w:val="left"/>
        <w:textAlignment w:val="auto"/>
      </w:pPr>
    </w:p>
    <w:p w14:paraId="64887EB9" w14:textId="77777777" w:rsidR="00782843" w:rsidRPr="00CD4BCE" w:rsidRDefault="00782843" w:rsidP="00782843">
      <w:pPr>
        <w:numPr>
          <w:ilvl w:val="0"/>
          <w:numId w:val="12"/>
        </w:numPr>
        <w:tabs>
          <w:tab w:val="left" w:pos="851"/>
        </w:tabs>
        <w:spacing w:line="-290" w:lineRule="auto"/>
        <w:ind w:right="856"/>
        <w:textAlignment w:val="auto"/>
        <w:rPr>
          <w:rFonts w:hAnsi="ＭＳ 明朝"/>
        </w:rPr>
      </w:pPr>
      <w:r w:rsidRPr="00CD4BCE">
        <w:rPr>
          <w:rFonts w:hAnsi="ＭＳ 明朝" w:hint="eastAsia"/>
        </w:rPr>
        <w:t>届出事項は全てお書きください。変更後につきましては、変更のあったものについてのみお書きください。</w:t>
      </w:r>
    </w:p>
    <w:p w14:paraId="63725FA3" w14:textId="77777777" w:rsidR="00782843" w:rsidRPr="00CD4BCE" w:rsidRDefault="00782843" w:rsidP="00782843">
      <w:pPr>
        <w:numPr>
          <w:ilvl w:val="0"/>
          <w:numId w:val="12"/>
        </w:numPr>
        <w:tabs>
          <w:tab w:val="left" w:pos="851"/>
        </w:tabs>
        <w:spacing w:line="-290" w:lineRule="auto"/>
        <w:ind w:right="856"/>
        <w:textAlignment w:val="auto"/>
        <w:rPr>
          <w:rFonts w:hAnsi="ＭＳ 明朝"/>
        </w:rPr>
      </w:pPr>
      <w:r w:rsidRPr="00CD4BCE">
        <w:rPr>
          <w:rFonts w:hAnsi="ＭＳ 明朝" w:hint="eastAsia"/>
        </w:rPr>
        <w:t>担当者の変更はメールでご連絡ください。</w:t>
      </w:r>
    </w:p>
    <w:p w14:paraId="2BA73AA1" w14:textId="77777777" w:rsidR="002A3FA5" w:rsidRPr="00CD4BCE" w:rsidRDefault="002A3FA5" w:rsidP="005D5F03">
      <w:pPr>
        <w:pStyle w:val="ae"/>
        <w:ind w:firstLineChars="100" w:firstLine="244"/>
        <w:jc w:val="left"/>
        <w:rPr>
          <w:szCs w:val="22"/>
        </w:rPr>
      </w:pPr>
    </w:p>
    <w:sectPr w:rsidR="002A3FA5" w:rsidRPr="00CD4BCE" w:rsidSect="00777DFD">
      <w:headerReference w:type="default" r:id="rId8"/>
      <w:footerReference w:type="even" r:id="rId9"/>
      <w:footerReference w:type="default" r:id="rId10"/>
      <w:endnotePr>
        <w:numFmt w:val="decimal"/>
        <w:numStart w:val="0"/>
      </w:endnotePr>
      <w:type w:val="nextColumn"/>
      <w:pgSz w:w="11906" w:h="16838" w:code="9"/>
      <w:pgMar w:top="1418" w:right="1416" w:bottom="1418" w:left="1247" w:header="851" w:footer="680"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68450" w14:textId="77777777" w:rsidR="007D1648" w:rsidRDefault="007D1648">
      <w:r>
        <w:separator/>
      </w:r>
    </w:p>
  </w:endnote>
  <w:endnote w:type="continuationSeparator" w:id="0">
    <w:p w14:paraId="3EDAB08F" w14:textId="77777777" w:rsidR="007D1648" w:rsidRDefault="007D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8B4A" w14:textId="77777777" w:rsidR="001F4A5E" w:rsidRDefault="001F4A5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5C80A8" w14:textId="77777777" w:rsidR="001F4A5E" w:rsidRDefault="001F4A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556B" w14:textId="039019C7" w:rsidR="001F4A5E" w:rsidRDefault="001F4A5E" w:rsidP="009C2362">
    <w:pPr>
      <w:pStyle w:val="a4"/>
      <w:framePr w:wrap="around" w:vAnchor="text" w:hAnchor="margin" w:xAlign="center" w:y="1"/>
      <w:rPr>
        <w:rStyle w:val="a5"/>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2D44C7">
      <w:rPr>
        <w:rStyle w:val="a5"/>
        <w:noProof/>
      </w:rPr>
      <w:t>1</w:t>
    </w:r>
    <w:r>
      <w:rPr>
        <w:rStyle w:val="a5"/>
      </w:rPr>
      <w:fldChar w:fldCharType="end"/>
    </w:r>
    <w:r>
      <w:rPr>
        <w:rStyle w:val="a5"/>
        <w:rFonts w:hint="eastAsia"/>
      </w:rPr>
      <w:t xml:space="preserve">　－</w:t>
    </w:r>
  </w:p>
  <w:p w14:paraId="431DC00A" w14:textId="77777777" w:rsidR="001F4A5E" w:rsidRDefault="001F4A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09044" w14:textId="77777777" w:rsidR="007D1648" w:rsidRDefault="007D1648">
      <w:r>
        <w:separator/>
      </w:r>
    </w:p>
  </w:footnote>
  <w:footnote w:type="continuationSeparator" w:id="0">
    <w:p w14:paraId="6CCFD25D" w14:textId="77777777" w:rsidR="007D1648" w:rsidRDefault="007D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F39D" w14:textId="77777777" w:rsidR="001F4A5E" w:rsidRPr="006C77EF" w:rsidRDefault="001F4A5E" w:rsidP="006C77EF">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82F7C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32067"/>
    <w:multiLevelType w:val="hybridMultilevel"/>
    <w:tmpl w:val="F290416C"/>
    <w:lvl w:ilvl="0" w:tplc="5EB245D4">
      <w:start w:val="5"/>
      <w:numFmt w:val="decimalFullWidth"/>
      <w:lvlText w:val="第%1章"/>
      <w:lvlJc w:val="left"/>
      <w:pPr>
        <w:tabs>
          <w:tab w:val="num" w:pos="735"/>
        </w:tabs>
        <w:ind w:left="735" w:hanging="735"/>
      </w:pPr>
      <w:rPr>
        <w:rFonts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377DC"/>
    <w:multiLevelType w:val="multilevel"/>
    <w:tmpl w:val="C99CE660"/>
    <w:lvl w:ilvl="0">
      <w:start w:val="1"/>
      <w:numFmt w:val="decimal"/>
      <w:lvlText w:val="第 %1 条"/>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30710991"/>
    <w:multiLevelType w:val="hybridMultilevel"/>
    <w:tmpl w:val="A6D0FEDE"/>
    <w:lvl w:ilvl="0" w:tplc="D8C0EAB4">
      <w:start w:val="7"/>
      <w:numFmt w:val="decimalFullWidth"/>
      <w:lvlText w:val="第%1章"/>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1D0F0B"/>
    <w:multiLevelType w:val="hybridMultilevel"/>
    <w:tmpl w:val="0C78CBF8"/>
    <w:lvl w:ilvl="0" w:tplc="669A8CE8">
      <w:start w:val="4"/>
      <w:numFmt w:val="decimalFullWidth"/>
      <w:lvlText w:val="第%1章"/>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70615B"/>
    <w:multiLevelType w:val="hybridMultilevel"/>
    <w:tmpl w:val="632E6562"/>
    <w:lvl w:ilvl="0" w:tplc="4BEAA4E6">
      <w:numFmt w:val="bullet"/>
      <w:lvlText w:val="※"/>
      <w:lvlJc w:val="left"/>
      <w:pPr>
        <w:ind w:left="848" w:hanging="420"/>
      </w:pPr>
      <w:rPr>
        <w:rFonts w:ascii="ＭＳ 明朝" w:eastAsia="ＭＳ 明朝" w:hAnsi="ＭＳ 明朝" w:cs="Times New Roman" w:hint="eastAsia"/>
      </w:rPr>
    </w:lvl>
    <w:lvl w:ilvl="1" w:tplc="0409000B">
      <w:start w:val="1"/>
      <w:numFmt w:val="bullet"/>
      <w:lvlText w:val=""/>
      <w:lvlJc w:val="left"/>
      <w:pPr>
        <w:ind w:left="1268" w:hanging="420"/>
      </w:pPr>
      <w:rPr>
        <w:rFonts w:ascii="Wingdings" w:hAnsi="Wingdings" w:hint="default"/>
      </w:rPr>
    </w:lvl>
    <w:lvl w:ilvl="2" w:tplc="0409000D">
      <w:start w:val="1"/>
      <w:numFmt w:val="bullet"/>
      <w:lvlText w:val=""/>
      <w:lvlJc w:val="left"/>
      <w:pPr>
        <w:ind w:left="1688" w:hanging="420"/>
      </w:pPr>
      <w:rPr>
        <w:rFonts w:ascii="Wingdings" w:hAnsi="Wingdings" w:hint="default"/>
      </w:rPr>
    </w:lvl>
    <w:lvl w:ilvl="3" w:tplc="04090001">
      <w:start w:val="1"/>
      <w:numFmt w:val="bullet"/>
      <w:lvlText w:val=""/>
      <w:lvlJc w:val="left"/>
      <w:pPr>
        <w:ind w:left="2108" w:hanging="420"/>
      </w:pPr>
      <w:rPr>
        <w:rFonts w:ascii="Wingdings" w:hAnsi="Wingdings" w:hint="default"/>
      </w:rPr>
    </w:lvl>
    <w:lvl w:ilvl="4" w:tplc="0409000B">
      <w:start w:val="1"/>
      <w:numFmt w:val="bullet"/>
      <w:lvlText w:val=""/>
      <w:lvlJc w:val="left"/>
      <w:pPr>
        <w:ind w:left="2528" w:hanging="420"/>
      </w:pPr>
      <w:rPr>
        <w:rFonts w:ascii="Wingdings" w:hAnsi="Wingdings" w:hint="default"/>
      </w:rPr>
    </w:lvl>
    <w:lvl w:ilvl="5" w:tplc="0409000D">
      <w:start w:val="1"/>
      <w:numFmt w:val="bullet"/>
      <w:lvlText w:val=""/>
      <w:lvlJc w:val="left"/>
      <w:pPr>
        <w:ind w:left="2948" w:hanging="420"/>
      </w:pPr>
      <w:rPr>
        <w:rFonts w:ascii="Wingdings" w:hAnsi="Wingdings" w:hint="default"/>
      </w:rPr>
    </w:lvl>
    <w:lvl w:ilvl="6" w:tplc="04090001">
      <w:start w:val="1"/>
      <w:numFmt w:val="bullet"/>
      <w:lvlText w:val=""/>
      <w:lvlJc w:val="left"/>
      <w:pPr>
        <w:ind w:left="3368" w:hanging="420"/>
      </w:pPr>
      <w:rPr>
        <w:rFonts w:ascii="Wingdings" w:hAnsi="Wingdings" w:hint="default"/>
      </w:rPr>
    </w:lvl>
    <w:lvl w:ilvl="7" w:tplc="0409000B">
      <w:start w:val="1"/>
      <w:numFmt w:val="bullet"/>
      <w:lvlText w:val=""/>
      <w:lvlJc w:val="left"/>
      <w:pPr>
        <w:ind w:left="3788" w:hanging="420"/>
      </w:pPr>
      <w:rPr>
        <w:rFonts w:ascii="Wingdings" w:hAnsi="Wingdings" w:hint="default"/>
      </w:rPr>
    </w:lvl>
    <w:lvl w:ilvl="8" w:tplc="0409000D">
      <w:start w:val="1"/>
      <w:numFmt w:val="bullet"/>
      <w:lvlText w:val=""/>
      <w:lvlJc w:val="left"/>
      <w:pPr>
        <w:ind w:left="4208" w:hanging="420"/>
      </w:pPr>
      <w:rPr>
        <w:rFonts w:ascii="Wingdings" w:hAnsi="Wingdings" w:hint="default"/>
      </w:rPr>
    </w:lvl>
  </w:abstractNum>
  <w:abstractNum w:abstractNumId="7" w15:restartNumberingAfterBreak="0">
    <w:nsid w:val="4AEA2610"/>
    <w:multiLevelType w:val="hybridMultilevel"/>
    <w:tmpl w:val="2C8E8CAA"/>
    <w:lvl w:ilvl="0" w:tplc="D1B25098">
      <w:start w:val="7"/>
      <w:numFmt w:val="decimal"/>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F35413"/>
    <w:multiLevelType w:val="singleLevel"/>
    <w:tmpl w:val="5EC87B08"/>
    <w:lvl w:ilvl="0">
      <w:start w:val="3"/>
      <w:numFmt w:val="decimalFullWidth"/>
      <w:lvlText w:val="%1 "/>
      <w:legacy w:legacy="1" w:legacySpace="0" w:legacyIndent="480"/>
      <w:lvlJc w:val="left"/>
      <w:pPr>
        <w:ind w:left="480" w:hanging="480"/>
      </w:pPr>
      <w:rPr>
        <w:rFonts w:ascii="ＭＳ 明朝" w:eastAsia="ＭＳ 明朝" w:hint="eastAsia"/>
        <w:b w:val="0"/>
        <w:i w:val="0"/>
        <w:sz w:val="22"/>
        <w:u w:val="none"/>
      </w:rPr>
    </w:lvl>
  </w:abstractNum>
  <w:abstractNum w:abstractNumId="9" w15:restartNumberingAfterBreak="0">
    <w:nsid w:val="54550857"/>
    <w:multiLevelType w:val="hybridMultilevel"/>
    <w:tmpl w:val="B3A8B732"/>
    <w:lvl w:ilvl="0" w:tplc="1A2C5276">
      <w:start w:val="1"/>
      <w:numFmt w:val="decimal"/>
      <w:lvlText w:val="第 %1 条"/>
      <w:lvlJc w:val="left"/>
      <w:pPr>
        <w:ind w:left="113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4B04E5"/>
    <w:multiLevelType w:val="hybridMultilevel"/>
    <w:tmpl w:val="A6E0811E"/>
    <w:lvl w:ilvl="0" w:tplc="4BEAA4E6">
      <w:numFmt w:val="bullet"/>
      <w:lvlText w:val="※"/>
      <w:lvlJc w:val="left"/>
      <w:pPr>
        <w:ind w:left="1210" w:hanging="360"/>
      </w:pPr>
      <w:rPr>
        <w:rFonts w:ascii="ＭＳ 明朝" w:eastAsia="ＭＳ 明朝" w:hAnsi="ＭＳ 明朝" w:cs="Times New Roman" w:hint="eastAsia"/>
      </w:rPr>
    </w:lvl>
    <w:lvl w:ilvl="1" w:tplc="0409000B">
      <w:start w:val="1"/>
      <w:numFmt w:val="bullet"/>
      <w:lvlText w:val=""/>
      <w:lvlJc w:val="left"/>
      <w:pPr>
        <w:ind w:left="1810" w:hanging="480"/>
      </w:pPr>
      <w:rPr>
        <w:rFonts w:ascii="Wingdings" w:hAnsi="Wingdings" w:hint="default"/>
      </w:rPr>
    </w:lvl>
    <w:lvl w:ilvl="2" w:tplc="0409000D">
      <w:start w:val="1"/>
      <w:numFmt w:val="bullet"/>
      <w:lvlText w:val=""/>
      <w:lvlJc w:val="left"/>
      <w:pPr>
        <w:ind w:left="2290" w:hanging="480"/>
      </w:pPr>
      <w:rPr>
        <w:rFonts w:ascii="Wingdings" w:hAnsi="Wingdings" w:hint="default"/>
      </w:rPr>
    </w:lvl>
    <w:lvl w:ilvl="3" w:tplc="04090001">
      <w:start w:val="1"/>
      <w:numFmt w:val="bullet"/>
      <w:lvlText w:val=""/>
      <w:lvlJc w:val="left"/>
      <w:pPr>
        <w:ind w:left="2770" w:hanging="480"/>
      </w:pPr>
      <w:rPr>
        <w:rFonts w:ascii="Wingdings" w:hAnsi="Wingdings" w:hint="default"/>
      </w:rPr>
    </w:lvl>
    <w:lvl w:ilvl="4" w:tplc="0409000B">
      <w:start w:val="1"/>
      <w:numFmt w:val="bullet"/>
      <w:lvlText w:val=""/>
      <w:lvlJc w:val="left"/>
      <w:pPr>
        <w:ind w:left="3250" w:hanging="480"/>
      </w:pPr>
      <w:rPr>
        <w:rFonts w:ascii="Wingdings" w:hAnsi="Wingdings" w:hint="default"/>
      </w:rPr>
    </w:lvl>
    <w:lvl w:ilvl="5" w:tplc="0409000D">
      <w:start w:val="1"/>
      <w:numFmt w:val="bullet"/>
      <w:lvlText w:val=""/>
      <w:lvlJc w:val="left"/>
      <w:pPr>
        <w:ind w:left="3730" w:hanging="480"/>
      </w:pPr>
      <w:rPr>
        <w:rFonts w:ascii="Wingdings" w:hAnsi="Wingdings" w:hint="default"/>
      </w:rPr>
    </w:lvl>
    <w:lvl w:ilvl="6" w:tplc="04090001">
      <w:start w:val="1"/>
      <w:numFmt w:val="bullet"/>
      <w:lvlText w:val=""/>
      <w:lvlJc w:val="left"/>
      <w:pPr>
        <w:ind w:left="4210" w:hanging="480"/>
      </w:pPr>
      <w:rPr>
        <w:rFonts w:ascii="Wingdings" w:hAnsi="Wingdings" w:hint="default"/>
      </w:rPr>
    </w:lvl>
    <w:lvl w:ilvl="7" w:tplc="0409000B">
      <w:start w:val="1"/>
      <w:numFmt w:val="bullet"/>
      <w:lvlText w:val=""/>
      <w:lvlJc w:val="left"/>
      <w:pPr>
        <w:ind w:left="4690" w:hanging="480"/>
      </w:pPr>
      <w:rPr>
        <w:rFonts w:ascii="Wingdings" w:hAnsi="Wingdings" w:hint="default"/>
      </w:rPr>
    </w:lvl>
    <w:lvl w:ilvl="8" w:tplc="0409000D">
      <w:start w:val="1"/>
      <w:numFmt w:val="bullet"/>
      <w:lvlText w:val=""/>
      <w:lvlJc w:val="left"/>
      <w:pPr>
        <w:ind w:left="5170" w:hanging="480"/>
      </w:pPr>
      <w:rPr>
        <w:rFonts w:ascii="Wingdings" w:hAnsi="Wingdings" w:hint="default"/>
      </w:rPr>
    </w:lvl>
  </w:abstractNum>
  <w:abstractNum w:abstractNumId="11" w15:restartNumberingAfterBreak="0">
    <w:nsid w:val="6EC5403D"/>
    <w:multiLevelType w:val="singleLevel"/>
    <w:tmpl w:val="6562B89E"/>
    <w:lvl w:ilvl="0">
      <w:start w:val="30"/>
      <w:numFmt w:val="decimalFullWidth"/>
      <w:lvlText w:val="第%1条"/>
      <w:lvlJc w:val="left"/>
      <w:pPr>
        <w:tabs>
          <w:tab w:val="num" w:pos="1230"/>
        </w:tabs>
        <w:ind w:left="1230" w:hanging="1230"/>
      </w:pPr>
      <w:rPr>
        <w:rFonts w:hint="eastAsia"/>
      </w:rPr>
    </w:lvl>
  </w:abstractNum>
  <w:num w:numId="1">
    <w:abstractNumId w:val="8"/>
  </w:num>
  <w:num w:numId="2">
    <w:abstractNumId w:val="1"/>
    <w:lvlOverride w:ilvl="0">
      <w:lvl w:ilvl="0">
        <w:start w:val="1"/>
        <w:numFmt w:val="bullet"/>
        <w:lvlText w:val="・"/>
        <w:legacy w:legacy="1" w:legacySpace="0" w:legacyIndent="255"/>
        <w:lvlJc w:val="left"/>
        <w:pPr>
          <w:ind w:left="1230" w:hanging="255"/>
        </w:pPr>
        <w:rPr>
          <w:rFonts w:ascii="ＭＳ 明朝" w:eastAsia="ＭＳ 明朝" w:hAnsi="ＭＳ 明朝" w:hint="eastAsia"/>
          <w:b w:val="0"/>
          <w:i w:val="0"/>
          <w:sz w:val="22"/>
          <w:u w:val="none"/>
        </w:rPr>
      </w:lvl>
    </w:lvlOverride>
  </w:num>
  <w:num w:numId="3">
    <w:abstractNumId w:val="11"/>
  </w:num>
  <w:num w:numId="4">
    <w:abstractNumId w:val="4"/>
  </w:num>
  <w:num w:numId="5">
    <w:abstractNumId w:val="7"/>
  </w:num>
  <w:num w:numId="6">
    <w:abstractNumId w:val="5"/>
  </w:num>
  <w:num w:numId="7">
    <w:abstractNumId w:val="2"/>
  </w:num>
  <w:num w:numId="8">
    <w:abstractNumId w:val="9"/>
  </w:num>
  <w:num w:numId="9">
    <w:abstractNumId w:val="0"/>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hyphenationZone w:val="0"/>
  <w:doNotHyphenateCaps/>
  <w:drawingGridHorizontalSpacing w:val="107"/>
  <w:drawingGridVerticalSpacing w:val="411"/>
  <w:displayHorizontalDrawingGridEvery w:val="0"/>
  <w:doNotShadeFormData/>
  <w:noPunctuationKerning/>
  <w:characterSpacingControl w:val="compressPunctuationAndJapaneseKana"/>
  <w:noLineBreaksAfter w:lang="ja-JP" w:val="[\{¢‘“〈《「『【〔＄（［｛￡￥"/>
  <w:noLineBreaksBefore w:lang="ja-JP" w:val="),.:;?]}¡£¤¥§¨©ª«¬­®¯°Þß、。・！，．：；？"/>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3 pt,6.6 pt"/>
    <w:docVar w:name="AutoMarginAdjustment3" w:val="78.2 pt,-1.2 pt"/>
    <w:docVar w:name="DocLay" w:val="YES"/>
    <w:docVar w:name="ValidCPLLPP" w:val="1"/>
    <w:docVar w:name="ViewGrid" w:val="0"/>
  </w:docVars>
  <w:rsids>
    <w:rsidRoot w:val="00E56018"/>
    <w:rsid w:val="00012C61"/>
    <w:rsid w:val="00034467"/>
    <w:rsid w:val="00036DC5"/>
    <w:rsid w:val="000611A2"/>
    <w:rsid w:val="00066189"/>
    <w:rsid w:val="00082543"/>
    <w:rsid w:val="00091268"/>
    <w:rsid w:val="000969C8"/>
    <w:rsid w:val="000A5BE2"/>
    <w:rsid w:val="000B62A8"/>
    <w:rsid w:val="000D1078"/>
    <w:rsid w:val="000D160D"/>
    <w:rsid w:val="000E1F5F"/>
    <w:rsid w:val="000E5076"/>
    <w:rsid w:val="000F2DD2"/>
    <w:rsid w:val="00100AB5"/>
    <w:rsid w:val="00102A0A"/>
    <w:rsid w:val="0011058C"/>
    <w:rsid w:val="001134EB"/>
    <w:rsid w:val="00122BEB"/>
    <w:rsid w:val="001356AD"/>
    <w:rsid w:val="00135A1A"/>
    <w:rsid w:val="001364EA"/>
    <w:rsid w:val="00137AE1"/>
    <w:rsid w:val="00143D30"/>
    <w:rsid w:val="001651BF"/>
    <w:rsid w:val="00166394"/>
    <w:rsid w:val="0018120B"/>
    <w:rsid w:val="00187A49"/>
    <w:rsid w:val="001A1CA7"/>
    <w:rsid w:val="001A209E"/>
    <w:rsid w:val="001B093F"/>
    <w:rsid w:val="001B5EB5"/>
    <w:rsid w:val="001D1949"/>
    <w:rsid w:val="001D657E"/>
    <w:rsid w:val="001D73CB"/>
    <w:rsid w:val="001F1B46"/>
    <w:rsid w:val="001F48BD"/>
    <w:rsid w:val="001F4A5E"/>
    <w:rsid w:val="002022DD"/>
    <w:rsid w:val="002162FF"/>
    <w:rsid w:val="00220707"/>
    <w:rsid w:val="002256B2"/>
    <w:rsid w:val="00232F6C"/>
    <w:rsid w:val="002361ED"/>
    <w:rsid w:val="00254F95"/>
    <w:rsid w:val="0026658F"/>
    <w:rsid w:val="00272356"/>
    <w:rsid w:val="00273756"/>
    <w:rsid w:val="00277F8C"/>
    <w:rsid w:val="00292803"/>
    <w:rsid w:val="00293E38"/>
    <w:rsid w:val="002A3FA5"/>
    <w:rsid w:val="002C75D3"/>
    <w:rsid w:val="002D167C"/>
    <w:rsid w:val="002D44C7"/>
    <w:rsid w:val="002E2110"/>
    <w:rsid w:val="002F28BF"/>
    <w:rsid w:val="002F4583"/>
    <w:rsid w:val="00306732"/>
    <w:rsid w:val="00313836"/>
    <w:rsid w:val="00317B80"/>
    <w:rsid w:val="00380776"/>
    <w:rsid w:val="00381BA3"/>
    <w:rsid w:val="003A0D3C"/>
    <w:rsid w:val="003A373F"/>
    <w:rsid w:val="003B09FF"/>
    <w:rsid w:val="003B0D59"/>
    <w:rsid w:val="003B2287"/>
    <w:rsid w:val="003B4F32"/>
    <w:rsid w:val="003C5168"/>
    <w:rsid w:val="003D1123"/>
    <w:rsid w:val="003E7142"/>
    <w:rsid w:val="00412CDC"/>
    <w:rsid w:val="0041679B"/>
    <w:rsid w:val="00422BA4"/>
    <w:rsid w:val="00445473"/>
    <w:rsid w:val="00452EA7"/>
    <w:rsid w:val="00455C6F"/>
    <w:rsid w:val="00473229"/>
    <w:rsid w:val="0047633B"/>
    <w:rsid w:val="0048573A"/>
    <w:rsid w:val="004878C6"/>
    <w:rsid w:val="00495527"/>
    <w:rsid w:val="004A1596"/>
    <w:rsid w:val="004D29D1"/>
    <w:rsid w:val="004E170C"/>
    <w:rsid w:val="004E2615"/>
    <w:rsid w:val="004E29D7"/>
    <w:rsid w:val="005021DE"/>
    <w:rsid w:val="005157BC"/>
    <w:rsid w:val="00534035"/>
    <w:rsid w:val="005365E8"/>
    <w:rsid w:val="00547ACF"/>
    <w:rsid w:val="00551024"/>
    <w:rsid w:val="0055371E"/>
    <w:rsid w:val="00557156"/>
    <w:rsid w:val="00570784"/>
    <w:rsid w:val="005841BF"/>
    <w:rsid w:val="005853DA"/>
    <w:rsid w:val="00591DB0"/>
    <w:rsid w:val="0059319A"/>
    <w:rsid w:val="005A24C6"/>
    <w:rsid w:val="005B33F9"/>
    <w:rsid w:val="005B44F6"/>
    <w:rsid w:val="005D5F03"/>
    <w:rsid w:val="005D67FE"/>
    <w:rsid w:val="005F6FEC"/>
    <w:rsid w:val="006003A5"/>
    <w:rsid w:val="00605BE2"/>
    <w:rsid w:val="00610188"/>
    <w:rsid w:val="00615416"/>
    <w:rsid w:val="00627602"/>
    <w:rsid w:val="00633283"/>
    <w:rsid w:val="00651FC7"/>
    <w:rsid w:val="006618C5"/>
    <w:rsid w:val="00662125"/>
    <w:rsid w:val="00670254"/>
    <w:rsid w:val="00672F8F"/>
    <w:rsid w:val="00674449"/>
    <w:rsid w:val="00675598"/>
    <w:rsid w:val="0068094D"/>
    <w:rsid w:val="00680A47"/>
    <w:rsid w:val="006816EE"/>
    <w:rsid w:val="006A762E"/>
    <w:rsid w:val="006B06AA"/>
    <w:rsid w:val="006B5EEF"/>
    <w:rsid w:val="006C194E"/>
    <w:rsid w:val="006C470D"/>
    <w:rsid w:val="006C77EF"/>
    <w:rsid w:val="006D4B99"/>
    <w:rsid w:val="006F7F92"/>
    <w:rsid w:val="00713B8D"/>
    <w:rsid w:val="00722FB0"/>
    <w:rsid w:val="00725456"/>
    <w:rsid w:val="007411D5"/>
    <w:rsid w:val="00772501"/>
    <w:rsid w:val="00777DFD"/>
    <w:rsid w:val="0078210C"/>
    <w:rsid w:val="00782843"/>
    <w:rsid w:val="007847F6"/>
    <w:rsid w:val="00785486"/>
    <w:rsid w:val="00793387"/>
    <w:rsid w:val="0079511C"/>
    <w:rsid w:val="007A27B6"/>
    <w:rsid w:val="007A4CE5"/>
    <w:rsid w:val="007A6FC8"/>
    <w:rsid w:val="007B268B"/>
    <w:rsid w:val="007B5224"/>
    <w:rsid w:val="007C5A00"/>
    <w:rsid w:val="007D1648"/>
    <w:rsid w:val="007D7FD0"/>
    <w:rsid w:val="007E5D83"/>
    <w:rsid w:val="007E70C5"/>
    <w:rsid w:val="008060AB"/>
    <w:rsid w:val="00826E86"/>
    <w:rsid w:val="00833905"/>
    <w:rsid w:val="00836BB9"/>
    <w:rsid w:val="00842E78"/>
    <w:rsid w:val="00853810"/>
    <w:rsid w:val="008564C0"/>
    <w:rsid w:val="00861963"/>
    <w:rsid w:val="0086337E"/>
    <w:rsid w:val="00866348"/>
    <w:rsid w:val="008663BF"/>
    <w:rsid w:val="0086648D"/>
    <w:rsid w:val="00881FFD"/>
    <w:rsid w:val="00882C2F"/>
    <w:rsid w:val="00897056"/>
    <w:rsid w:val="008975B4"/>
    <w:rsid w:val="008D3AEE"/>
    <w:rsid w:val="008D4292"/>
    <w:rsid w:val="008E04E8"/>
    <w:rsid w:val="00920DEE"/>
    <w:rsid w:val="009326F1"/>
    <w:rsid w:val="00932778"/>
    <w:rsid w:val="00943947"/>
    <w:rsid w:val="00944130"/>
    <w:rsid w:val="00957981"/>
    <w:rsid w:val="00965B40"/>
    <w:rsid w:val="00973C18"/>
    <w:rsid w:val="00980FE6"/>
    <w:rsid w:val="00987318"/>
    <w:rsid w:val="00996587"/>
    <w:rsid w:val="009A4E6A"/>
    <w:rsid w:val="009C16CD"/>
    <w:rsid w:val="009C2362"/>
    <w:rsid w:val="009E1EC0"/>
    <w:rsid w:val="009E3D9F"/>
    <w:rsid w:val="009E5B65"/>
    <w:rsid w:val="009E6AB1"/>
    <w:rsid w:val="009F0F33"/>
    <w:rsid w:val="00A168B9"/>
    <w:rsid w:val="00A16CC1"/>
    <w:rsid w:val="00A1713B"/>
    <w:rsid w:val="00A172FB"/>
    <w:rsid w:val="00A24754"/>
    <w:rsid w:val="00A319A1"/>
    <w:rsid w:val="00A36BF2"/>
    <w:rsid w:val="00A37635"/>
    <w:rsid w:val="00A54F54"/>
    <w:rsid w:val="00A7023F"/>
    <w:rsid w:val="00A718DB"/>
    <w:rsid w:val="00A74584"/>
    <w:rsid w:val="00A754A2"/>
    <w:rsid w:val="00A76F5F"/>
    <w:rsid w:val="00A80206"/>
    <w:rsid w:val="00A84F35"/>
    <w:rsid w:val="00A9679D"/>
    <w:rsid w:val="00A97507"/>
    <w:rsid w:val="00AA7E90"/>
    <w:rsid w:val="00AC761C"/>
    <w:rsid w:val="00AD0C0D"/>
    <w:rsid w:val="00AE2A27"/>
    <w:rsid w:val="00B03C89"/>
    <w:rsid w:val="00B048D0"/>
    <w:rsid w:val="00B22612"/>
    <w:rsid w:val="00B27CC7"/>
    <w:rsid w:val="00B30177"/>
    <w:rsid w:val="00B301A9"/>
    <w:rsid w:val="00B4164D"/>
    <w:rsid w:val="00B4535D"/>
    <w:rsid w:val="00B46569"/>
    <w:rsid w:val="00B61E69"/>
    <w:rsid w:val="00B66276"/>
    <w:rsid w:val="00B829DC"/>
    <w:rsid w:val="00B941B3"/>
    <w:rsid w:val="00B96392"/>
    <w:rsid w:val="00BB0208"/>
    <w:rsid w:val="00BB3843"/>
    <w:rsid w:val="00BB4D0C"/>
    <w:rsid w:val="00BB74B2"/>
    <w:rsid w:val="00BC0786"/>
    <w:rsid w:val="00BD14D1"/>
    <w:rsid w:val="00C53C7A"/>
    <w:rsid w:val="00C716D6"/>
    <w:rsid w:val="00C733B8"/>
    <w:rsid w:val="00C803F6"/>
    <w:rsid w:val="00C85A8D"/>
    <w:rsid w:val="00C91D57"/>
    <w:rsid w:val="00C940FD"/>
    <w:rsid w:val="00CC2C68"/>
    <w:rsid w:val="00CC3F02"/>
    <w:rsid w:val="00CD3436"/>
    <w:rsid w:val="00CD45DC"/>
    <w:rsid w:val="00CD4BCE"/>
    <w:rsid w:val="00CD5071"/>
    <w:rsid w:val="00CD7685"/>
    <w:rsid w:val="00CF0008"/>
    <w:rsid w:val="00CF5C85"/>
    <w:rsid w:val="00D01351"/>
    <w:rsid w:val="00D06F25"/>
    <w:rsid w:val="00D170E8"/>
    <w:rsid w:val="00D22E7D"/>
    <w:rsid w:val="00D437F2"/>
    <w:rsid w:val="00D46FAC"/>
    <w:rsid w:val="00D5428E"/>
    <w:rsid w:val="00D64066"/>
    <w:rsid w:val="00D656A6"/>
    <w:rsid w:val="00D709C7"/>
    <w:rsid w:val="00D7198C"/>
    <w:rsid w:val="00D80FE8"/>
    <w:rsid w:val="00D910CE"/>
    <w:rsid w:val="00D96152"/>
    <w:rsid w:val="00DA2D38"/>
    <w:rsid w:val="00DA4F1D"/>
    <w:rsid w:val="00DB775A"/>
    <w:rsid w:val="00DC2D0A"/>
    <w:rsid w:val="00DC5ED2"/>
    <w:rsid w:val="00DD6262"/>
    <w:rsid w:val="00DE622A"/>
    <w:rsid w:val="00DE68CD"/>
    <w:rsid w:val="00E029AE"/>
    <w:rsid w:val="00E11790"/>
    <w:rsid w:val="00E13C27"/>
    <w:rsid w:val="00E21D00"/>
    <w:rsid w:val="00E2284D"/>
    <w:rsid w:val="00E316E5"/>
    <w:rsid w:val="00E37AC3"/>
    <w:rsid w:val="00E47330"/>
    <w:rsid w:val="00E5017A"/>
    <w:rsid w:val="00E5398B"/>
    <w:rsid w:val="00E56018"/>
    <w:rsid w:val="00E60E7F"/>
    <w:rsid w:val="00E61723"/>
    <w:rsid w:val="00E66575"/>
    <w:rsid w:val="00E744B4"/>
    <w:rsid w:val="00E91ED0"/>
    <w:rsid w:val="00E96A3F"/>
    <w:rsid w:val="00EA3C7F"/>
    <w:rsid w:val="00EA783F"/>
    <w:rsid w:val="00EB23CD"/>
    <w:rsid w:val="00EB329F"/>
    <w:rsid w:val="00EB6507"/>
    <w:rsid w:val="00EB761E"/>
    <w:rsid w:val="00EB77D5"/>
    <w:rsid w:val="00EC53AC"/>
    <w:rsid w:val="00ED3A75"/>
    <w:rsid w:val="00ED5E33"/>
    <w:rsid w:val="00ED641E"/>
    <w:rsid w:val="00F069CC"/>
    <w:rsid w:val="00F15FA5"/>
    <w:rsid w:val="00F17D64"/>
    <w:rsid w:val="00F22D8F"/>
    <w:rsid w:val="00F359C3"/>
    <w:rsid w:val="00F443BD"/>
    <w:rsid w:val="00F7777F"/>
    <w:rsid w:val="00F9152C"/>
    <w:rsid w:val="00FA21CD"/>
    <w:rsid w:val="00FB3123"/>
    <w:rsid w:val="00FC2BD0"/>
    <w:rsid w:val="00FC2CFD"/>
    <w:rsid w:val="00FC76DC"/>
    <w:rsid w:val="00FE0BDE"/>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B56A5A"/>
  <w15:chartTrackingRefBased/>
  <w15:docId w15:val="{1C1724F8-C12D-4116-9AD4-BBD9D3D6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pacing w:val="1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lock Text"/>
    <w:basedOn w:val="a"/>
    <w:pPr>
      <w:tabs>
        <w:tab w:val="left" w:pos="0"/>
      </w:tabs>
      <w:wordWrap w:val="0"/>
      <w:spacing w:line="-291" w:lineRule="auto"/>
      <w:ind w:left="244" w:right="2" w:hangingChars="100" w:hanging="244"/>
      <w:jc w:val="left"/>
    </w:pPr>
    <w:rPr>
      <w:sz w:val="22"/>
      <w:u w:val="single"/>
    </w:rPr>
  </w:style>
  <w:style w:type="paragraph" w:styleId="a7">
    <w:name w:val="Body Text"/>
    <w:basedOn w:val="a"/>
    <w:pPr>
      <w:tabs>
        <w:tab w:val="left" w:pos="0"/>
      </w:tabs>
      <w:wordWrap w:val="0"/>
      <w:ind w:right="2"/>
      <w:jc w:val="left"/>
    </w:pPr>
    <w:rPr>
      <w:sz w:val="22"/>
    </w:rPr>
  </w:style>
  <w:style w:type="paragraph" w:styleId="a8">
    <w:name w:val="Body Text Indent"/>
    <w:basedOn w:val="a"/>
    <w:pPr>
      <w:ind w:left="244" w:hangingChars="100" w:hanging="244"/>
    </w:pPr>
    <w:rPr>
      <w:sz w:val="22"/>
    </w:rPr>
  </w:style>
  <w:style w:type="paragraph" w:styleId="2">
    <w:name w:val="Body Text Indent 2"/>
    <w:basedOn w:val="a"/>
    <w:pPr>
      <w:ind w:left="244" w:hangingChars="100" w:hanging="244"/>
    </w:pPr>
    <w:rPr>
      <w:color w:val="0000FF"/>
      <w:sz w:val="22"/>
    </w:rPr>
  </w:style>
  <w:style w:type="paragraph" w:styleId="3">
    <w:name w:val="Body Text Indent 3"/>
    <w:basedOn w:val="a"/>
    <w:pPr>
      <w:tabs>
        <w:tab w:val="left" w:pos="0"/>
      </w:tabs>
      <w:wordWrap w:val="0"/>
      <w:ind w:left="244" w:hangingChars="100" w:hanging="244"/>
      <w:jc w:val="left"/>
    </w:pPr>
    <w:rPr>
      <w:color w:val="0000FF"/>
      <w:sz w:val="22"/>
    </w:rPr>
  </w:style>
  <w:style w:type="character" w:styleId="a9">
    <w:name w:val="annotation reference"/>
    <w:semiHidden/>
    <w:rsid w:val="007E5D83"/>
    <w:rPr>
      <w:sz w:val="18"/>
      <w:szCs w:val="18"/>
    </w:rPr>
  </w:style>
  <w:style w:type="paragraph" w:styleId="aa">
    <w:name w:val="annotation text"/>
    <w:basedOn w:val="a"/>
    <w:semiHidden/>
    <w:rsid w:val="007E5D83"/>
    <w:pPr>
      <w:jc w:val="left"/>
    </w:pPr>
  </w:style>
  <w:style w:type="paragraph" w:styleId="ab">
    <w:name w:val="annotation subject"/>
    <w:basedOn w:val="aa"/>
    <w:next w:val="aa"/>
    <w:semiHidden/>
    <w:rsid w:val="007E5D83"/>
    <w:rPr>
      <w:b/>
      <w:bCs/>
    </w:rPr>
  </w:style>
  <w:style w:type="paragraph" w:styleId="ac">
    <w:name w:val="Balloon Text"/>
    <w:basedOn w:val="a"/>
    <w:semiHidden/>
    <w:rsid w:val="007E5D83"/>
    <w:rPr>
      <w:rFonts w:ascii="Arial" w:eastAsia="ＭＳ ゴシック" w:hAnsi="Arial"/>
      <w:sz w:val="18"/>
      <w:szCs w:val="18"/>
    </w:rPr>
  </w:style>
  <w:style w:type="table" w:styleId="ad">
    <w:name w:val="Table Grid"/>
    <w:basedOn w:val="a1"/>
    <w:uiPriority w:val="59"/>
    <w:rsid w:val="00F17D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Closing"/>
    <w:basedOn w:val="a"/>
    <w:link w:val="af"/>
    <w:uiPriority w:val="99"/>
    <w:unhideWhenUsed/>
    <w:rsid w:val="00066189"/>
    <w:pPr>
      <w:jc w:val="right"/>
    </w:pPr>
    <w:rPr>
      <w:rFonts w:hAnsi="ＭＳ 明朝"/>
      <w:sz w:val="22"/>
    </w:rPr>
  </w:style>
  <w:style w:type="character" w:customStyle="1" w:styleId="af">
    <w:name w:val="結語 (文字)"/>
    <w:link w:val="ae"/>
    <w:uiPriority w:val="99"/>
    <w:rsid w:val="00066189"/>
    <w:rPr>
      <w:rFonts w:hAnsi="ＭＳ 明朝"/>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7803">
      <w:bodyDiv w:val="1"/>
      <w:marLeft w:val="0"/>
      <w:marRight w:val="0"/>
      <w:marTop w:val="0"/>
      <w:marBottom w:val="0"/>
      <w:divBdr>
        <w:top w:val="none" w:sz="0" w:space="0" w:color="auto"/>
        <w:left w:val="none" w:sz="0" w:space="0" w:color="auto"/>
        <w:bottom w:val="none" w:sz="0" w:space="0" w:color="auto"/>
        <w:right w:val="none" w:sz="0" w:space="0" w:color="auto"/>
      </w:divBdr>
    </w:div>
    <w:div w:id="950824684">
      <w:bodyDiv w:val="1"/>
      <w:marLeft w:val="0"/>
      <w:marRight w:val="0"/>
      <w:marTop w:val="0"/>
      <w:marBottom w:val="0"/>
      <w:divBdr>
        <w:top w:val="none" w:sz="0" w:space="0" w:color="auto"/>
        <w:left w:val="none" w:sz="0" w:space="0" w:color="auto"/>
        <w:bottom w:val="none" w:sz="0" w:space="0" w:color="auto"/>
        <w:right w:val="none" w:sz="0" w:space="0" w:color="auto"/>
      </w:divBdr>
    </w:div>
    <w:div w:id="1768455531">
      <w:bodyDiv w:val="1"/>
      <w:marLeft w:val="0"/>
      <w:marRight w:val="0"/>
      <w:marTop w:val="0"/>
      <w:marBottom w:val="0"/>
      <w:divBdr>
        <w:top w:val="none" w:sz="0" w:space="0" w:color="auto"/>
        <w:left w:val="none" w:sz="0" w:space="0" w:color="auto"/>
        <w:bottom w:val="none" w:sz="0" w:space="0" w:color="auto"/>
        <w:right w:val="none" w:sz="0" w:space="0" w:color="auto"/>
      </w:divBdr>
    </w:div>
    <w:div w:id="2069915853">
      <w:bodyDiv w:val="1"/>
      <w:marLeft w:val="0"/>
      <w:marRight w:val="0"/>
      <w:marTop w:val="0"/>
      <w:marBottom w:val="0"/>
      <w:divBdr>
        <w:top w:val="none" w:sz="0" w:space="0" w:color="auto"/>
        <w:left w:val="none" w:sz="0" w:space="0" w:color="auto"/>
        <w:bottom w:val="none" w:sz="0" w:space="0" w:color="auto"/>
        <w:right w:val="none" w:sz="0" w:space="0" w:color="auto"/>
      </w:divBdr>
    </w:div>
    <w:div w:id="21465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583B-F21A-9744-B1D8-8CA4CB42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1387</Words>
  <Characters>7909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地域資産活用協議会</dc:creator>
  <cp:lastModifiedBy>Araki</cp:lastModifiedBy>
  <cp:revision>12</cp:revision>
  <cp:lastPrinted>2019-05-27T04:22:00Z</cp:lastPrinted>
  <dcterms:created xsi:type="dcterms:W3CDTF">2020-06-05T06:10:00Z</dcterms:created>
  <dcterms:modified xsi:type="dcterms:W3CDTF">2020-06-10T21:37:00Z</dcterms:modified>
</cp:coreProperties>
</file>